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597E" w14:textId="670B62AE" w:rsidR="00A64AAC" w:rsidRPr="007D0447" w:rsidRDefault="00454EFA" w:rsidP="009F0A0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D0447">
        <w:rPr>
          <w:b/>
          <w:sz w:val="28"/>
          <w:szCs w:val="28"/>
          <w:lang w:val="en-US"/>
        </w:rPr>
        <w:t xml:space="preserve">Diego </w:t>
      </w:r>
      <w:proofErr w:type="spellStart"/>
      <w:r w:rsidRPr="007D0447">
        <w:rPr>
          <w:b/>
          <w:sz w:val="28"/>
          <w:szCs w:val="28"/>
          <w:lang w:val="en-US"/>
        </w:rPr>
        <w:t>Catalá</w:t>
      </w:r>
      <w:r w:rsidR="000A5638" w:rsidRPr="007D0447">
        <w:rPr>
          <w:b/>
          <w:sz w:val="28"/>
          <w:szCs w:val="28"/>
          <w:lang w:val="en-US"/>
        </w:rPr>
        <w:t>n</w:t>
      </w:r>
      <w:proofErr w:type="spellEnd"/>
      <w:r w:rsidR="009738B7">
        <w:rPr>
          <w:b/>
          <w:sz w:val="28"/>
          <w:szCs w:val="28"/>
          <w:lang w:val="en-US"/>
        </w:rPr>
        <w:t xml:space="preserve"> Molina</w:t>
      </w:r>
    </w:p>
    <w:p w14:paraId="0D961F27" w14:textId="77777777" w:rsidR="00A64AAC" w:rsidRPr="007D0447" w:rsidRDefault="00A64AAC" w:rsidP="00A64AAC">
      <w:pPr>
        <w:spacing w:after="0" w:line="240" w:lineRule="auto"/>
        <w:jc w:val="center"/>
        <w:rPr>
          <w:sz w:val="24"/>
          <w:szCs w:val="24"/>
          <w:lang w:val="en-US"/>
        </w:rPr>
      </w:pPr>
      <w:r w:rsidRPr="007D0447">
        <w:rPr>
          <w:sz w:val="24"/>
          <w:szCs w:val="24"/>
          <w:lang w:val="en-US"/>
        </w:rPr>
        <w:t>Curriculum Vitae</w:t>
      </w:r>
    </w:p>
    <w:p w14:paraId="526ABFEE" w14:textId="74C5B036" w:rsidR="00A64AAC" w:rsidRPr="007D0447" w:rsidRDefault="00A64AAC" w:rsidP="00626DE4">
      <w:pPr>
        <w:spacing w:after="0" w:line="240" w:lineRule="auto"/>
        <w:rPr>
          <w:sz w:val="24"/>
          <w:szCs w:val="24"/>
          <w:lang w:val="en-US"/>
        </w:rPr>
      </w:pPr>
    </w:p>
    <w:p w14:paraId="6451FE00" w14:textId="7BA6D4DE" w:rsidR="00A64AAC" w:rsidRPr="007D0447" w:rsidRDefault="00712564" w:rsidP="00A64AAC">
      <w:pPr>
        <w:spacing w:after="0" w:line="240" w:lineRule="auto"/>
        <w:jc w:val="center"/>
        <w:rPr>
          <w:sz w:val="24"/>
          <w:szCs w:val="24"/>
          <w:lang w:val="en-US"/>
        </w:rPr>
      </w:pPr>
      <w:r w:rsidRPr="007D0447">
        <w:rPr>
          <w:sz w:val="24"/>
          <w:szCs w:val="24"/>
          <w:lang w:val="en-US"/>
        </w:rPr>
        <w:t>1332 Hart Hall, University of California, Davis</w:t>
      </w:r>
    </w:p>
    <w:p w14:paraId="388A3F76" w14:textId="6FDFE541" w:rsidR="00A64AAC" w:rsidRPr="00A64AAC" w:rsidRDefault="00A64AAC" w:rsidP="00A64AA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dcatalan</w:t>
      </w:r>
      <w:r w:rsidR="00966D1E">
        <w:rPr>
          <w:sz w:val="24"/>
          <w:szCs w:val="24"/>
          <w:lang w:val="en-US"/>
        </w:rPr>
        <w:t>molina@</w:t>
      </w:r>
      <w:r>
        <w:rPr>
          <w:sz w:val="24"/>
          <w:szCs w:val="24"/>
          <w:lang w:val="en-US"/>
        </w:rPr>
        <w:t>u</w:t>
      </w:r>
      <w:r w:rsidR="00966D1E">
        <w:rPr>
          <w:sz w:val="24"/>
          <w:szCs w:val="24"/>
          <w:lang w:val="en-US"/>
        </w:rPr>
        <w:t>cdavis</w:t>
      </w:r>
      <w:r>
        <w:rPr>
          <w:sz w:val="24"/>
          <w:szCs w:val="24"/>
          <w:lang w:val="en-US"/>
        </w:rPr>
        <w:t>.edu</w:t>
      </w:r>
    </w:p>
    <w:p w14:paraId="7044D58A" w14:textId="77777777" w:rsidR="00A64AAC" w:rsidRDefault="00A64AAC" w:rsidP="00A64AAC">
      <w:pPr>
        <w:spacing w:after="0" w:line="240" w:lineRule="auto"/>
        <w:rPr>
          <w:b/>
          <w:sz w:val="24"/>
          <w:szCs w:val="24"/>
          <w:lang w:val="en-US"/>
        </w:rPr>
      </w:pPr>
    </w:p>
    <w:p w14:paraId="449A7BC7" w14:textId="743A0423" w:rsidR="00DB1D75" w:rsidRDefault="00A64AAC" w:rsidP="00A64AAC">
      <w:pPr>
        <w:spacing w:after="0" w:line="240" w:lineRule="auto"/>
        <w:rPr>
          <w:sz w:val="24"/>
          <w:szCs w:val="24"/>
          <w:lang w:val="en-US"/>
        </w:rPr>
      </w:pPr>
      <w:r w:rsidRPr="00600DC1">
        <w:rPr>
          <w:b/>
          <w:sz w:val="24"/>
          <w:szCs w:val="24"/>
          <w:lang w:val="en-US"/>
        </w:rPr>
        <w:t>EDUCATION</w:t>
      </w:r>
      <w:r w:rsidR="00DB1D75">
        <w:rPr>
          <w:sz w:val="24"/>
          <w:szCs w:val="24"/>
          <w:lang w:val="en-US"/>
        </w:rPr>
        <w:tab/>
      </w:r>
    </w:p>
    <w:p w14:paraId="34161DE0" w14:textId="6157522C" w:rsidR="00E01B76" w:rsidRDefault="00183CDD" w:rsidP="00183CDD">
      <w:pPr>
        <w:spacing w:after="0" w:line="240" w:lineRule="auto"/>
        <w:ind w:left="2268" w:hanging="226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2015 to present</w:t>
      </w:r>
      <w:r>
        <w:rPr>
          <w:sz w:val="24"/>
          <w:szCs w:val="24"/>
          <w:lang w:val="en-US"/>
        </w:rPr>
        <w:tab/>
      </w:r>
      <w:r w:rsidR="00E01B76" w:rsidRPr="00E01B76">
        <w:rPr>
          <w:b/>
          <w:sz w:val="24"/>
          <w:szCs w:val="24"/>
          <w:lang w:val="en-US"/>
        </w:rPr>
        <w:t>University of California, Davis</w:t>
      </w:r>
    </w:p>
    <w:p w14:paraId="37D0D3BA" w14:textId="08CC1408" w:rsidR="00E01B76" w:rsidRDefault="00E01B76" w:rsidP="00183CDD">
      <w:pPr>
        <w:spacing w:after="0" w:line="240" w:lineRule="auto"/>
        <w:ind w:left="2268" w:hanging="226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Ph.D. student in Human Development</w:t>
      </w:r>
    </w:p>
    <w:p w14:paraId="546E6E1C" w14:textId="4F003626" w:rsidR="00183CDD" w:rsidRDefault="00E01B76" w:rsidP="00183CDD">
      <w:pPr>
        <w:spacing w:after="0" w:line="240" w:lineRule="auto"/>
        <w:ind w:left="2268" w:hanging="226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2012 – 2014</w:t>
      </w:r>
      <w:r>
        <w:rPr>
          <w:sz w:val="24"/>
          <w:szCs w:val="24"/>
          <w:lang w:val="en-US"/>
        </w:rPr>
        <w:tab/>
      </w:r>
      <w:r w:rsidRPr="00E01B76">
        <w:rPr>
          <w:b/>
          <w:sz w:val="24"/>
          <w:szCs w:val="24"/>
          <w:lang w:val="en-US"/>
        </w:rPr>
        <w:t>New York University</w:t>
      </w:r>
    </w:p>
    <w:p w14:paraId="562A3242" w14:textId="22767BEA" w:rsidR="00E01B76" w:rsidRDefault="00183CDD" w:rsidP="000A5638">
      <w:pPr>
        <w:spacing w:after="0" w:line="240" w:lineRule="auto"/>
        <w:ind w:left="2268" w:hanging="226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M.A. in Human Development and Social Intervention</w:t>
      </w:r>
    </w:p>
    <w:p w14:paraId="22B78F85" w14:textId="547DCEC3" w:rsidR="00E01B76" w:rsidRPr="007D0447" w:rsidRDefault="00E01B76" w:rsidP="000A5638">
      <w:pPr>
        <w:spacing w:after="0" w:line="240" w:lineRule="auto"/>
        <w:ind w:left="2268" w:hanging="2268"/>
        <w:rPr>
          <w:sz w:val="24"/>
          <w:szCs w:val="24"/>
          <w:lang w:val="es-AR"/>
        </w:rPr>
      </w:pPr>
      <w:r>
        <w:rPr>
          <w:sz w:val="24"/>
          <w:szCs w:val="24"/>
          <w:lang w:val="en-US"/>
        </w:rPr>
        <w:tab/>
        <w:t>T</w:t>
      </w:r>
      <w:r w:rsidRPr="000A5638">
        <w:rPr>
          <w:sz w:val="24"/>
          <w:szCs w:val="24"/>
          <w:lang w:val="en-US"/>
        </w:rPr>
        <w:t>hesis “Does Emotion Socialization Predict C</w:t>
      </w:r>
      <w:r>
        <w:rPr>
          <w:sz w:val="24"/>
          <w:szCs w:val="24"/>
          <w:lang w:val="en-US"/>
        </w:rPr>
        <w:t xml:space="preserve">hild Narrative Participation?” </w:t>
      </w:r>
      <w:r w:rsidRPr="007D0447">
        <w:rPr>
          <w:sz w:val="24"/>
          <w:szCs w:val="24"/>
          <w:lang w:val="es-AR"/>
        </w:rPr>
        <w:t>Advisor: Dr. Catherine Tamis-LeMonda.</w:t>
      </w:r>
    </w:p>
    <w:p w14:paraId="3FB66CEE" w14:textId="1D04C100" w:rsidR="00E01B76" w:rsidRPr="007D0447" w:rsidRDefault="00E01B76" w:rsidP="000A5638">
      <w:pPr>
        <w:spacing w:after="0" w:line="240" w:lineRule="auto"/>
        <w:ind w:left="2268" w:hanging="2268"/>
        <w:rPr>
          <w:sz w:val="24"/>
          <w:szCs w:val="24"/>
          <w:lang w:val="es-AR"/>
        </w:rPr>
      </w:pPr>
      <w:r w:rsidRPr="007D0447">
        <w:rPr>
          <w:sz w:val="24"/>
          <w:szCs w:val="24"/>
          <w:lang w:val="es-AR"/>
        </w:rPr>
        <w:t>2005 – 2009</w:t>
      </w:r>
      <w:r w:rsidRPr="007D0447">
        <w:rPr>
          <w:sz w:val="24"/>
          <w:szCs w:val="24"/>
          <w:lang w:val="es-AR"/>
        </w:rPr>
        <w:tab/>
      </w:r>
      <w:r w:rsidRPr="00E01B76">
        <w:rPr>
          <w:b/>
          <w:sz w:val="24"/>
          <w:szCs w:val="24"/>
          <w:lang w:val="es-MX"/>
        </w:rPr>
        <w:t>Pontificia Universidad Ca</w:t>
      </w:r>
      <w:proofErr w:type="spellStart"/>
      <w:r w:rsidR="00454EFA">
        <w:rPr>
          <w:b/>
          <w:sz w:val="24"/>
          <w:szCs w:val="24"/>
          <w:lang w:val="es-ES_tradnl"/>
        </w:rPr>
        <w:t>t</w:t>
      </w:r>
      <w:r w:rsidR="00454EFA" w:rsidRPr="00454EFA">
        <w:rPr>
          <w:b/>
          <w:sz w:val="24"/>
          <w:szCs w:val="24"/>
          <w:lang w:val="es-ES_tradnl"/>
        </w:rPr>
        <w:t>ó</w:t>
      </w:r>
      <w:r w:rsidRPr="00E01B76">
        <w:rPr>
          <w:b/>
          <w:sz w:val="24"/>
          <w:szCs w:val="24"/>
          <w:lang w:val="es-ES_tradnl"/>
        </w:rPr>
        <w:t>lica</w:t>
      </w:r>
      <w:proofErr w:type="spellEnd"/>
      <w:r w:rsidRPr="00E01B76">
        <w:rPr>
          <w:b/>
          <w:sz w:val="24"/>
          <w:szCs w:val="24"/>
          <w:lang w:val="es-ES_tradnl"/>
        </w:rPr>
        <w:t xml:space="preserve"> de Chile</w:t>
      </w:r>
      <w:r w:rsidRPr="007D0447">
        <w:rPr>
          <w:sz w:val="24"/>
          <w:szCs w:val="24"/>
          <w:lang w:val="es-AR"/>
        </w:rPr>
        <w:tab/>
      </w:r>
    </w:p>
    <w:p w14:paraId="726AA1D9" w14:textId="7714AE7E" w:rsidR="00E01B76" w:rsidRDefault="00E01B76" w:rsidP="000A5638">
      <w:pPr>
        <w:spacing w:after="0" w:line="240" w:lineRule="auto"/>
        <w:ind w:left="2268" w:hanging="2268"/>
        <w:rPr>
          <w:sz w:val="24"/>
          <w:szCs w:val="24"/>
          <w:lang w:val="en-US"/>
        </w:rPr>
      </w:pPr>
      <w:r w:rsidRPr="007D0447">
        <w:rPr>
          <w:sz w:val="24"/>
          <w:szCs w:val="24"/>
          <w:lang w:val="es-AR"/>
        </w:rPr>
        <w:tab/>
      </w:r>
      <w:r w:rsidRPr="007D0447">
        <w:rPr>
          <w:sz w:val="24"/>
          <w:szCs w:val="24"/>
          <w:lang w:val="en-US"/>
        </w:rPr>
        <w:t>Psychologist</w:t>
      </w:r>
    </w:p>
    <w:p w14:paraId="7FCFFB23" w14:textId="1814A145" w:rsidR="00E01B76" w:rsidRDefault="00E01B76" w:rsidP="000A5638">
      <w:pPr>
        <w:spacing w:after="0" w:line="240" w:lineRule="auto"/>
        <w:ind w:left="2268" w:hanging="226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7D0447">
        <w:rPr>
          <w:sz w:val="24"/>
          <w:szCs w:val="24"/>
          <w:lang w:val="en-US"/>
        </w:rPr>
        <w:t>Licenciado</w:t>
      </w:r>
      <w:proofErr w:type="spellEnd"/>
      <w:r w:rsidRPr="007D0447">
        <w:rPr>
          <w:sz w:val="24"/>
          <w:szCs w:val="24"/>
          <w:lang w:val="en-US"/>
        </w:rPr>
        <w:t xml:space="preserve"> in Psychology</w:t>
      </w:r>
    </w:p>
    <w:p w14:paraId="3A07D100" w14:textId="79B59DB4" w:rsidR="00A64AAC" w:rsidRPr="007D0447" w:rsidRDefault="00A64AAC" w:rsidP="00183CDD">
      <w:pPr>
        <w:spacing w:after="0" w:line="240" w:lineRule="auto"/>
        <w:rPr>
          <w:sz w:val="24"/>
          <w:szCs w:val="24"/>
          <w:lang w:val="en-US"/>
        </w:rPr>
      </w:pPr>
    </w:p>
    <w:p w14:paraId="58E9B00F" w14:textId="77777777" w:rsidR="00A64AAC" w:rsidRPr="00966D1E" w:rsidRDefault="00A64AAC" w:rsidP="00A64AAC">
      <w:pPr>
        <w:spacing w:after="0" w:line="240" w:lineRule="auto"/>
        <w:rPr>
          <w:b/>
          <w:sz w:val="24"/>
          <w:szCs w:val="24"/>
          <w:lang w:val="en-US"/>
        </w:rPr>
      </w:pPr>
      <w:r w:rsidRPr="00966D1E">
        <w:rPr>
          <w:b/>
          <w:sz w:val="24"/>
          <w:szCs w:val="24"/>
          <w:lang w:val="en-US"/>
        </w:rPr>
        <w:t>ACADEMIC HONORS AND AWARDS</w:t>
      </w:r>
    </w:p>
    <w:p w14:paraId="389857DC" w14:textId="1F80A020" w:rsidR="00E65458" w:rsidRDefault="00BB2D27" w:rsidP="00A64AAC">
      <w:pPr>
        <w:spacing w:after="0" w:line="240" w:lineRule="auto"/>
        <w:ind w:left="1350" w:hanging="13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2015 – 2020</w:t>
      </w:r>
      <w:r w:rsidR="00E65458">
        <w:rPr>
          <w:sz w:val="24"/>
          <w:szCs w:val="24"/>
          <w:lang w:val="en-US"/>
        </w:rPr>
        <w:tab/>
      </w:r>
      <w:r w:rsidR="00E65458" w:rsidRPr="00712564">
        <w:rPr>
          <w:i/>
          <w:sz w:val="24"/>
          <w:szCs w:val="24"/>
          <w:lang w:val="en-US"/>
        </w:rPr>
        <w:t>BECAS CHILE</w:t>
      </w:r>
      <w:r w:rsidR="00E65458">
        <w:rPr>
          <w:sz w:val="24"/>
          <w:szCs w:val="24"/>
          <w:lang w:val="en-US"/>
        </w:rPr>
        <w:t xml:space="preserve"> scholarship award for doctoral </w:t>
      </w:r>
      <w:r w:rsidR="00E65458" w:rsidRPr="00600DC1">
        <w:rPr>
          <w:sz w:val="24"/>
          <w:szCs w:val="24"/>
          <w:lang w:val="en-US"/>
        </w:rPr>
        <w:t>programs abroa</w:t>
      </w:r>
      <w:r w:rsidR="00E65458">
        <w:rPr>
          <w:sz w:val="24"/>
          <w:szCs w:val="24"/>
          <w:lang w:val="en-US"/>
        </w:rPr>
        <w:t xml:space="preserve">d, </w:t>
      </w:r>
      <w:r w:rsidR="00E65458" w:rsidRPr="00966D1E">
        <w:rPr>
          <w:sz w:val="24"/>
          <w:szCs w:val="24"/>
          <w:lang w:val="en-US"/>
        </w:rPr>
        <w:t>National Commission for Scientific and Technological Research</w:t>
      </w:r>
      <w:r w:rsidR="00E65458">
        <w:rPr>
          <w:sz w:val="24"/>
          <w:szCs w:val="24"/>
          <w:lang w:val="en-US"/>
        </w:rPr>
        <w:t>, Ministry of Education, Chile.</w:t>
      </w:r>
    </w:p>
    <w:p w14:paraId="75353300" w14:textId="4C006C90" w:rsidR="00E65458" w:rsidRDefault="00E65458" w:rsidP="00A64AAC">
      <w:pPr>
        <w:spacing w:after="0" w:line="240" w:lineRule="auto"/>
        <w:ind w:left="1350" w:hanging="13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2015 –</w:t>
      </w:r>
      <w:r w:rsidR="00BB2D27">
        <w:rPr>
          <w:sz w:val="24"/>
          <w:szCs w:val="24"/>
          <w:lang w:val="en-US"/>
        </w:rPr>
        <w:t xml:space="preserve"> 2019</w:t>
      </w:r>
      <w:r>
        <w:rPr>
          <w:sz w:val="24"/>
          <w:szCs w:val="24"/>
          <w:lang w:val="en-US"/>
        </w:rPr>
        <w:t xml:space="preserve"> </w:t>
      </w:r>
      <w:r w:rsidR="00996245">
        <w:rPr>
          <w:sz w:val="24"/>
          <w:szCs w:val="24"/>
          <w:lang w:val="en-US"/>
        </w:rPr>
        <w:tab/>
      </w:r>
      <w:r w:rsidR="00996245" w:rsidRPr="00712564">
        <w:rPr>
          <w:i/>
          <w:sz w:val="24"/>
          <w:szCs w:val="24"/>
          <w:lang w:val="en-US"/>
        </w:rPr>
        <w:t>HDGG Fellowship Award</w:t>
      </w:r>
      <w:r w:rsidR="00996245" w:rsidRPr="00626DE4">
        <w:rPr>
          <w:sz w:val="24"/>
          <w:szCs w:val="24"/>
          <w:lang w:val="en-US"/>
        </w:rPr>
        <w:t>, Department</w:t>
      </w:r>
      <w:r w:rsidR="00996245">
        <w:rPr>
          <w:sz w:val="24"/>
          <w:szCs w:val="24"/>
          <w:lang w:val="en-US"/>
        </w:rPr>
        <w:t xml:space="preserve"> of Human Ecology, UC Davis.</w:t>
      </w:r>
    </w:p>
    <w:p w14:paraId="18141F18" w14:textId="6D4CF05B" w:rsidR="00A64AAC" w:rsidRPr="00966D1E" w:rsidRDefault="00A64AAC" w:rsidP="00A64AAC">
      <w:pPr>
        <w:spacing w:after="0" w:line="240" w:lineRule="auto"/>
        <w:ind w:left="1350" w:hanging="1350"/>
        <w:rPr>
          <w:sz w:val="24"/>
          <w:szCs w:val="24"/>
          <w:lang w:val="en-US"/>
        </w:rPr>
      </w:pPr>
      <w:r w:rsidRPr="00966D1E">
        <w:rPr>
          <w:sz w:val="24"/>
          <w:szCs w:val="24"/>
          <w:lang w:val="en-US"/>
        </w:rPr>
        <w:t>2012 – 2014</w:t>
      </w:r>
      <w:r w:rsidRPr="00966D1E">
        <w:rPr>
          <w:sz w:val="24"/>
          <w:szCs w:val="24"/>
          <w:lang w:val="en-US"/>
        </w:rPr>
        <w:tab/>
      </w:r>
      <w:r w:rsidRPr="00712564">
        <w:rPr>
          <w:i/>
          <w:sz w:val="24"/>
          <w:szCs w:val="24"/>
          <w:lang w:val="en-US"/>
        </w:rPr>
        <w:t>BECAS CHILE</w:t>
      </w:r>
      <w:r>
        <w:rPr>
          <w:sz w:val="24"/>
          <w:szCs w:val="24"/>
          <w:lang w:val="en-US"/>
        </w:rPr>
        <w:t xml:space="preserve"> scholarship </w:t>
      </w:r>
      <w:r w:rsidR="000870C4">
        <w:rPr>
          <w:sz w:val="24"/>
          <w:szCs w:val="24"/>
          <w:lang w:val="en-US"/>
        </w:rPr>
        <w:t xml:space="preserve">award </w:t>
      </w:r>
      <w:r>
        <w:rPr>
          <w:sz w:val="24"/>
          <w:szCs w:val="24"/>
          <w:lang w:val="en-US"/>
        </w:rPr>
        <w:t xml:space="preserve">for </w:t>
      </w:r>
      <w:r w:rsidR="000870C4">
        <w:rPr>
          <w:sz w:val="24"/>
          <w:szCs w:val="24"/>
          <w:lang w:val="en-US"/>
        </w:rPr>
        <w:t xml:space="preserve">master’s </w:t>
      </w:r>
      <w:r w:rsidRPr="00600DC1">
        <w:rPr>
          <w:sz w:val="24"/>
          <w:szCs w:val="24"/>
          <w:lang w:val="en-US"/>
        </w:rPr>
        <w:t>programs abroa</w:t>
      </w:r>
      <w:r w:rsidR="000870C4">
        <w:rPr>
          <w:sz w:val="24"/>
          <w:szCs w:val="24"/>
          <w:lang w:val="en-US"/>
        </w:rPr>
        <w:t xml:space="preserve">d, </w:t>
      </w:r>
      <w:r w:rsidR="00CB0568" w:rsidRPr="00966D1E">
        <w:rPr>
          <w:sz w:val="24"/>
          <w:szCs w:val="24"/>
          <w:lang w:val="en-US"/>
        </w:rPr>
        <w:t>National Commission for Scient</w:t>
      </w:r>
      <w:r w:rsidR="00796663" w:rsidRPr="00966D1E">
        <w:rPr>
          <w:sz w:val="24"/>
          <w:szCs w:val="24"/>
          <w:lang w:val="en-US"/>
        </w:rPr>
        <w:t>ific and Technological Research</w:t>
      </w:r>
      <w:r w:rsidR="000870C4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Ministry of Education, Chile. </w:t>
      </w:r>
    </w:p>
    <w:p w14:paraId="3A4985D8" w14:textId="77777777" w:rsidR="00A64AAC" w:rsidRDefault="00A64AAC" w:rsidP="00A64AAC">
      <w:pPr>
        <w:spacing w:after="0" w:line="240" w:lineRule="auto"/>
        <w:rPr>
          <w:sz w:val="24"/>
          <w:szCs w:val="24"/>
          <w:lang w:val="en-US"/>
        </w:rPr>
      </w:pPr>
    </w:p>
    <w:p w14:paraId="6F14851D" w14:textId="074E4230" w:rsidR="000A5638" w:rsidRDefault="000A5638" w:rsidP="00A64AAC">
      <w:pPr>
        <w:spacing w:after="0" w:line="240" w:lineRule="auto"/>
        <w:ind w:left="1350" w:hanging="135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WORK IN PROGRESS</w:t>
      </w:r>
      <w:r w:rsidR="00A64AAC">
        <w:rPr>
          <w:b/>
          <w:sz w:val="24"/>
          <w:szCs w:val="24"/>
          <w:lang w:val="en-US"/>
        </w:rPr>
        <w:t xml:space="preserve"> </w:t>
      </w:r>
    </w:p>
    <w:p w14:paraId="565B1E9C" w14:textId="6890B0CA" w:rsidR="000A5638" w:rsidRDefault="00454EFA" w:rsidP="000A5638">
      <w:pPr>
        <w:spacing w:after="0" w:line="240" w:lineRule="auto"/>
        <w:ind w:left="810" w:hanging="81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Catal</w:t>
      </w:r>
      <w:r w:rsidRPr="007D0447">
        <w:rPr>
          <w:lang w:val="en-US"/>
        </w:rPr>
        <w:t>á</w:t>
      </w:r>
      <w:r w:rsidR="000A5638" w:rsidRPr="00600DC1">
        <w:rPr>
          <w:sz w:val="24"/>
          <w:szCs w:val="24"/>
          <w:lang w:val="en-US"/>
        </w:rPr>
        <w:t>n</w:t>
      </w:r>
      <w:proofErr w:type="spellEnd"/>
      <w:r w:rsidR="000A5638">
        <w:rPr>
          <w:sz w:val="24"/>
          <w:szCs w:val="24"/>
          <w:lang w:val="en-US"/>
        </w:rPr>
        <w:t>, D., Su</w:t>
      </w:r>
      <w:r w:rsidRPr="007D0447">
        <w:rPr>
          <w:lang w:val="en-US"/>
        </w:rPr>
        <w:t>á</w:t>
      </w:r>
      <w:r w:rsidR="000A5638">
        <w:rPr>
          <w:sz w:val="24"/>
          <w:szCs w:val="24"/>
          <w:lang w:val="en-US"/>
        </w:rPr>
        <w:t>rez-</w:t>
      </w:r>
      <w:proofErr w:type="spellStart"/>
      <w:r w:rsidR="000A5638">
        <w:rPr>
          <w:sz w:val="24"/>
          <w:szCs w:val="24"/>
          <w:lang w:val="en-US"/>
        </w:rPr>
        <w:t>Hesketh</w:t>
      </w:r>
      <w:proofErr w:type="spellEnd"/>
      <w:r w:rsidR="000A5638">
        <w:rPr>
          <w:sz w:val="24"/>
          <w:szCs w:val="24"/>
          <w:lang w:val="en-US"/>
        </w:rPr>
        <w:t>, C.,</w:t>
      </w:r>
      <w:r w:rsidR="000A5638" w:rsidRPr="00600DC1">
        <w:rPr>
          <w:sz w:val="24"/>
          <w:szCs w:val="24"/>
          <w:lang w:val="en-US"/>
        </w:rPr>
        <w:t xml:space="preserve"> </w:t>
      </w:r>
      <w:proofErr w:type="spellStart"/>
      <w:r w:rsidR="000A5638" w:rsidRPr="00600DC1">
        <w:rPr>
          <w:sz w:val="24"/>
          <w:szCs w:val="24"/>
          <w:lang w:val="en-US"/>
        </w:rPr>
        <w:t>Tamis-LeMonda</w:t>
      </w:r>
      <w:proofErr w:type="spellEnd"/>
      <w:r w:rsidR="000A5638">
        <w:rPr>
          <w:sz w:val="24"/>
          <w:szCs w:val="24"/>
          <w:lang w:val="en-US"/>
        </w:rPr>
        <w:t>, C.</w:t>
      </w:r>
      <w:r w:rsidR="000A5638" w:rsidRPr="00600DC1">
        <w:rPr>
          <w:sz w:val="24"/>
          <w:szCs w:val="24"/>
          <w:lang w:val="en-US"/>
        </w:rPr>
        <w:t xml:space="preserve"> </w:t>
      </w:r>
      <w:r w:rsidR="000A5638">
        <w:rPr>
          <w:sz w:val="24"/>
          <w:szCs w:val="24"/>
          <w:lang w:val="en-US"/>
        </w:rPr>
        <w:t xml:space="preserve">S. &amp; Leyva, D. (Manuscript in Preparation). </w:t>
      </w:r>
      <w:r w:rsidR="000A5638" w:rsidRPr="000A5638">
        <w:rPr>
          <w:sz w:val="24"/>
          <w:szCs w:val="24"/>
          <w:lang w:val="en-US"/>
        </w:rPr>
        <w:t>Positive and negative emotion talk in African American, Dominican, Mexican and Chinese mothers and their 6-year-old children.</w:t>
      </w:r>
    </w:p>
    <w:p w14:paraId="185B5172" w14:textId="77777777" w:rsidR="000A5638" w:rsidRDefault="000A5638" w:rsidP="00A64AAC">
      <w:pPr>
        <w:spacing w:after="0" w:line="240" w:lineRule="auto"/>
        <w:ind w:left="1350" w:hanging="1350"/>
        <w:rPr>
          <w:b/>
          <w:sz w:val="24"/>
          <w:szCs w:val="24"/>
          <w:lang w:val="en-US"/>
        </w:rPr>
      </w:pPr>
    </w:p>
    <w:p w14:paraId="31A08689" w14:textId="5DCE6D6D" w:rsidR="00A64AAC" w:rsidRPr="008E7BBD" w:rsidRDefault="00FD73FC" w:rsidP="00A64AAC">
      <w:pPr>
        <w:spacing w:after="0" w:line="240" w:lineRule="auto"/>
        <w:ind w:left="1350" w:hanging="135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CONFERENCE </w:t>
      </w:r>
      <w:r w:rsidR="00A64AAC">
        <w:rPr>
          <w:b/>
          <w:sz w:val="24"/>
          <w:szCs w:val="24"/>
          <w:lang w:val="en-US"/>
        </w:rPr>
        <w:t>PRESENTATIONS</w:t>
      </w:r>
    </w:p>
    <w:p w14:paraId="2BCBD331" w14:textId="42398430" w:rsidR="00BE34EC" w:rsidRDefault="00BE34EC" w:rsidP="007D0447">
      <w:pPr>
        <w:spacing w:after="0" w:line="240" w:lineRule="auto"/>
        <w:ind w:left="810" w:hanging="810"/>
        <w:rPr>
          <w:sz w:val="24"/>
          <w:szCs w:val="24"/>
          <w:lang w:val="en-US"/>
        </w:rPr>
      </w:pPr>
      <w:proofErr w:type="spellStart"/>
      <w:r w:rsidRPr="00BE34EC">
        <w:rPr>
          <w:sz w:val="24"/>
          <w:szCs w:val="24"/>
          <w:lang w:val="en-US"/>
        </w:rPr>
        <w:t>Catalán</w:t>
      </w:r>
      <w:proofErr w:type="spellEnd"/>
      <w:r w:rsidRPr="00BE34EC">
        <w:rPr>
          <w:sz w:val="24"/>
          <w:szCs w:val="24"/>
          <w:lang w:val="en-US"/>
        </w:rPr>
        <w:t>, D., Porter, T., Robert</w:t>
      </w:r>
      <w:r w:rsidR="00A53D9B">
        <w:rPr>
          <w:sz w:val="24"/>
          <w:szCs w:val="24"/>
          <w:lang w:val="en-US"/>
        </w:rPr>
        <w:t xml:space="preserve">s, S., Blackwell, L.S., </w:t>
      </w:r>
      <w:proofErr w:type="spellStart"/>
      <w:r w:rsidR="00A53D9B">
        <w:rPr>
          <w:sz w:val="24"/>
          <w:szCs w:val="24"/>
          <w:lang w:val="en-US"/>
        </w:rPr>
        <w:t>Trzesni</w:t>
      </w:r>
      <w:r w:rsidRPr="00BE34EC">
        <w:rPr>
          <w:sz w:val="24"/>
          <w:szCs w:val="24"/>
          <w:lang w:val="en-US"/>
        </w:rPr>
        <w:t>e</w:t>
      </w:r>
      <w:r w:rsidR="00FF23E8">
        <w:rPr>
          <w:sz w:val="24"/>
          <w:szCs w:val="24"/>
          <w:lang w:val="en-US"/>
        </w:rPr>
        <w:t>w</w:t>
      </w:r>
      <w:bookmarkStart w:id="0" w:name="_GoBack"/>
      <w:bookmarkEnd w:id="0"/>
      <w:r w:rsidRPr="00BE34EC">
        <w:rPr>
          <w:sz w:val="24"/>
          <w:szCs w:val="24"/>
          <w:lang w:val="en-US"/>
        </w:rPr>
        <w:t>ski</w:t>
      </w:r>
      <w:proofErr w:type="spellEnd"/>
      <w:r w:rsidRPr="00BE34EC">
        <w:rPr>
          <w:sz w:val="24"/>
          <w:szCs w:val="24"/>
          <w:lang w:val="en-US"/>
        </w:rPr>
        <w:t xml:space="preserve">, K.H. (2018, April). </w:t>
      </w:r>
      <w:r w:rsidRPr="00BE34EC">
        <w:rPr>
          <w:i/>
          <w:sz w:val="24"/>
          <w:szCs w:val="24"/>
          <w:lang w:val="en-US"/>
        </w:rPr>
        <w:t xml:space="preserve">The Development of Growth Mindset in Early Adolescence. </w:t>
      </w:r>
      <w:r w:rsidR="00E970BF">
        <w:rPr>
          <w:sz w:val="24"/>
          <w:szCs w:val="24"/>
          <w:lang w:val="en-US"/>
        </w:rPr>
        <w:t>Poster</w:t>
      </w:r>
      <w:r w:rsidRPr="00BE34EC">
        <w:rPr>
          <w:sz w:val="24"/>
          <w:szCs w:val="24"/>
          <w:lang w:val="en-US"/>
        </w:rPr>
        <w:t xml:space="preserve"> presented at the Society for Research in Adolescence conference in Minneapolis, MN.</w:t>
      </w:r>
    </w:p>
    <w:p w14:paraId="56C231EC" w14:textId="0028C889" w:rsidR="007D0447" w:rsidRDefault="007D0447" w:rsidP="007D0447">
      <w:pPr>
        <w:spacing w:after="0" w:line="240" w:lineRule="auto"/>
        <w:ind w:left="810" w:hanging="810"/>
        <w:rPr>
          <w:sz w:val="24"/>
          <w:szCs w:val="24"/>
          <w:lang w:val="en-US"/>
        </w:rPr>
      </w:pPr>
      <w:proofErr w:type="spellStart"/>
      <w:r w:rsidRPr="007D0447">
        <w:rPr>
          <w:sz w:val="24"/>
          <w:szCs w:val="24"/>
          <w:lang w:val="en-US"/>
        </w:rPr>
        <w:t>Catalán</w:t>
      </w:r>
      <w:proofErr w:type="spellEnd"/>
      <w:r w:rsidRPr="007D0447">
        <w:rPr>
          <w:sz w:val="24"/>
          <w:szCs w:val="24"/>
          <w:lang w:val="en-US"/>
        </w:rPr>
        <w:t xml:space="preserve">, D., Porter, T., </w:t>
      </w:r>
      <w:r>
        <w:rPr>
          <w:sz w:val="24"/>
          <w:szCs w:val="24"/>
          <w:lang w:val="en-US"/>
        </w:rPr>
        <w:t>Roberts, S.</w:t>
      </w:r>
      <w:r w:rsidR="00BC7A71">
        <w:rPr>
          <w:sz w:val="24"/>
          <w:szCs w:val="24"/>
          <w:lang w:val="en-US"/>
        </w:rPr>
        <w:t>,</w:t>
      </w:r>
      <w:r w:rsidR="00394413">
        <w:rPr>
          <w:sz w:val="24"/>
          <w:szCs w:val="24"/>
          <w:lang w:val="en-US"/>
        </w:rPr>
        <w:t xml:space="preserve"> Blackwell,</w:t>
      </w:r>
      <w:r w:rsidR="00BC7A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L.</w:t>
      </w:r>
      <w:r w:rsidR="00394413">
        <w:rPr>
          <w:sz w:val="24"/>
          <w:szCs w:val="24"/>
          <w:lang w:val="en-US"/>
        </w:rPr>
        <w:t xml:space="preserve"> S., &amp;</w:t>
      </w:r>
      <w:r w:rsidRPr="007D0447">
        <w:rPr>
          <w:sz w:val="24"/>
          <w:szCs w:val="24"/>
          <w:lang w:val="en-US"/>
        </w:rPr>
        <w:t xml:space="preserve"> </w:t>
      </w:r>
      <w:proofErr w:type="spellStart"/>
      <w:r w:rsidR="00BC7A71" w:rsidRPr="007D0447">
        <w:rPr>
          <w:sz w:val="24"/>
          <w:szCs w:val="24"/>
          <w:lang w:val="en-US"/>
        </w:rPr>
        <w:t>Trzesniewski</w:t>
      </w:r>
      <w:proofErr w:type="spellEnd"/>
      <w:r w:rsidR="00BC7A71" w:rsidRPr="007D0447">
        <w:rPr>
          <w:sz w:val="24"/>
          <w:szCs w:val="24"/>
          <w:lang w:val="en-US"/>
        </w:rPr>
        <w:t xml:space="preserve">, K. </w:t>
      </w:r>
      <w:r w:rsidR="00BC7A71">
        <w:rPr>
          <w:sz w:val="24"/>
          <w:szCs w:val="24"/>
          <w:lang w:val="en-US"/>
        </w:rPr>
        <w:t xml:space="preserve">H. </w:t>
      </w:r>
      <w:r>
        <w:rPr>
          <w:sz w:val="24"/>
          <w:szCs w:val="24"/>
          <w:lang w:val="en-US"/>
        </w:rPr>
        <w:t>(2017, November</w:t>
      </w:r>
      <w:r w:rsidRPr="007D0447">
        <w:rPr>
          <w:sz w:val="24"/>
          <w:szCs w:val="24"/>
          <w:lang w:val="en-US"/>
        </w:rPr>
        <w:t xml:space="preserve">). </w:t>
      </w:r>
      <w:r>
        <w:rPr>
          <w:i/>
          <w:sz w:val="24"/>
          <w:szCs w:val="24"/>
          <w:lang w:val="en-US"/>
        </w:rPr>
        <w:t>The development of the teaching mindset practices observation protocol.</w:t>
      </w:r>
      <w:r w:rsidRPr="007D044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Poster</w:t>
      </w:r>
      <w:r w:rsidRPr="00962108">
        <w:rPr>
          <w:sz w:val="24"/>
          <w:szCs w:val="24"/>
          <w:lang w:val="en-US"/>
        </w:rPr>
        <w:t xml:space="preserve"> presented at </w:t>
      </w:r>
      <w:r>
        <w:rPr>
          <w:sz w:val="24"/>
          <w:szCs w:val="24"/>
          <w:lang w:val="en-US"/>
        </w:rPr>
        <w:t xml:space="preserve">Evaluation 2017, </w:t>
      </w:r>
      <w:r w:rsidRPr="00962108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annual m</w:t>
      </w:r>
      <w:r w:rsidRPr="00962108">
        <w:rPr>
          <w:sz w:val="24"/>
          <w:szCs w:val="24"/>
          <w:lang w:val="en-US"/>
        </w:rPr>
        <w:t xml:space="preserve">eeting of the </w:t>
      </w:r>
      <w:r>
        <w:rPr>
          <w:sz w:val="24"/>
          <w:szCs w:val="24"/>
          <w:lang w:val="en-US"/>
        </w:rPr>
        <w:t>American Evaluation Association</w:t>
      </w:r>
      <w:r w:rsidRPr="0096210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Washington DC, MD</w:t>
      </w:r>
      <w:r w:rsidRPr="00962108">
        <w:rPr>
          <w:sz w:val="24"/>
          <w:szCs w:val="24"/>
          <w:lang w:val="en-US"/>
        </w:rPr>
        <w:t>.</w:t>
      </w:r>
    </w:p>
    <w:p w14:paraId="3F558734" w14:textId="2DD4EFDF" w:rsidR="00AD6B07" w:rsidRPr="00962108" w:rsidRDefault="00AD6B07" w:rsidP="00A64AAC">
      <w:pPr>
        <w:spacing w:after="0" w:line="240" w:lineRule="auto"/>
        <w:ind w:left="810" w:hanging="810"/>
        <w:rPr>
          <w:sz w:val="24"/>
          <w:szCs w:val="24"/>
          <w:lang w:val="en-US"/>
        </w:rPr>
      </w:pPr>
      <w:proofErr w:type="spellStart"/>
      <w:r w:rsidRPr="007D0447">
        <w:rPr>
          <w:sz w:val="24"/>
          <w:szCs w:val="24"/>
          <w:lang w:val="en-US"/>
        </w:rPr>
        <w:t>Catalán</w:t>
      </w:r>
      <w:proofErr w:type="spellEnd"/>
      <w:r w:rsidRPr="007D0447">
        <w:rPr>
          <w:sz w:val="24"/>
          <w:szCs w:val="24"/>
          <w:lang w:val="en-US"/>
        </w:rPr>
        <w:t xml:space="preserve">, D., Porter, T., Donnellan, </w:t>
      </w:r>
      <w:r w:rsidR="000B629F" w:rsidRPr="007D0447">
        <w:rPr>
          <w:sz w:val="24"/>
          <w:szCs w:val="24"/>
          <w:lang w:val="en-US"/>
        </w:rPr>
        <w:t xml:space="preserve">M. </w:t>
      </w:r>
      <w:r w:rsidRPr="007D0447">
        <w:rPr>
          <w:sz w:val="24"/>
          <w:szCs w:val="24"/>
          <w:lang w:val="en-US"/>
        </w:rPr>
        <w:t xml:space="preserve">B., &amp; </w:t>
      </w:r>
      <w:proofErr w:type="spellStart"/>
      <w:r w:rsidRPr="007D0447">
        <w:rPr>
          <w:sz w:val="24"/>
          <w:szCs w:val="24"/>
          <w:lang w:val="en-US"/>
        </w:rPr>
        <w:t>Trzesniewski</w:t>
      </w:r>
      <w:proofErr w:type="spellEnd"/>
      <w:r w:rsidRPr="007D0447">
        <w:rPr>
          <w:sz w:val="24"/>
          <w:szCs w:val="24"/>
          <w:lang w:val="en-US"/>
        </w:rPr>
        <w:t xml:space="preserve">, K. </w:t>
      </w:r>
      <w:r w:rsidR="000B629F" w:rsidRPr="007D0447">
        <w:rPr>
          <w:sz w:val="24"/>
          <w:szCs w:val="24"/>
          <w:lang w:val="en-US"/>
        </w:rPr>
        <w:t xml:space="preserve">H. </w:t>
      </w:r>
      <w:r w:rsidRPr="007D0447">
        <w:rPr>
          <w:sz w:val="24"/>
          <w:szCs w:val="24"/>
          <w:lang w:val="en-US"/>
        </w:rPr>
        <w:t xml:space="preserve">(2017, April). </w:t>
      </w:r>
      <w:r w:rsidRPr="007D0447">
        <w:rPr>
          <w:i/>
          <w:sz w:val="24"/>
          <w:szCs w:val="24"/>
          <w:lang w:val="en-US"/>
        </w:rPr>
        <w:t>Do growth mindset and sense of belonging predict stress in school over time?</w:t>
      </w:r>
      <w:r w:rsidRPr="007D0447">
        <w:rPr>
          <w:sz w:val="24"/>
          <w:szCs w:val="24"/>
          <w:lang w:val="en-US"/>
        </w:rPr>
        <w:t xml:space="preserve"> </w:t>
      </w:r>
      <w:r w:rsidR="0012091C">
        <w:rPr>
          <w:sz w:val="24"/>
          <w:szCs w:val="24"/>
          <w:lang w:val="en-US"/>
        </w:rPr>
        <w:t>Poster</w:t>
      </w:r>
      <w:r w:rsidRPr="00962108">
        <w:rPr>
          <w:sz w:val="24"/>
          <w:szCs w:val="24"/>
          <w:lang w:val="en-US"/>
        </w:rPr>
        <w:t xml:space="preserve"> presented at the Biennial Meeting of the Society for Research in Child Development, Austin, TX.</w:t>
      </w:r>
    </w:p>
    <w:p w14:paraId="61D53D4E" w14:textId="2FB12F6A" w:rsidR="00962108" w:rsidRDefault="00962108" w:rsidP="00962108">
      <w:pPr>
        <w:spacing w:after="0" w:line="240" w:lineRule="auto"/>
        <w:ind w:left="810" w:hanging="810"/>
        <w:rPr>
          <w:sz w:val="24"/>
          <w:szCs w:val="24"/>
          <w:lang w:val="en-US"/>
        </w:rPr>
      </w:pPr>
      <w:r w:rsidRPr="007D0447">
        <w:rPr>
          <w:sz w:val="24"/>
          <w:szCs w:val="24"/>
          <w:lang w:val="en-US"/>
        </w:rPr>
        <w:t xml:space="preserve">Porter, T., Blackwell, L., Roberts, S., </w:t>
      </w:r>
      <w:proofErr w:type="spellStart"/>
      <w:r w:rsidRPr="007D0447">
        <w:rPr>
          <w:sz w:val="24"/>
          <w:szCs w:val="24"/>
          <w:lang w:val="en-US"/>
        </w:rPr>
        <w:t>Catalá</w:t>
      </w:r>
      <w:r w:rsidR="0012091C" w:rsidRPr="007D0447">
        <w:rPr>
          <w:sz w:val="24"/>
          <w:szCs w:val="24"/>
          <w:lang w:val="en-US"/>
        </w:rPr>
        <w:t>n</w:t>
      </w:r>
      <w:proofErr w:type="spellEnd"/>
      <w:r w:rsidRPr="007D0447">
        <w:rPr>
          <w:sz w:val="24"/>
          <w:szCs w:val="24"/>
          <w:lang w:val="en-US"/>
        </w:rPr>
        <w:t xml:space="preserve">, D., &amp; </w:t>
      </w:r>
      <w:proofErr w:type="spellStart"/>
      <w:r w:rsidRPr="007D0447">
        <w:rPr>
          <w:sz w:val="24"/>
          <w:szCs w:val="24"/>
          <w:lang w:val="en-US"/>
        </w:rPr>
        <w:t>Trzesniewski</w:t>
      </w:r>
      <w:proofErr w:type="spellEnd"/>
      <w:r w:rsidRPr="007D0447">
        <w:rPr>
          <w:sz w:val="24"/>
          <w:szCs w:val="24"/>
          <w:lang w:val="en-US"/>
        </w:rPr>
        <w:t xml:space="preserve">, K. </w:t>
      </w:r>
      <w:r w:rsidR="000B629F" w:rsidRPr="007D0447">
        <w:rPr>
          <w:sz w:val="24"/>
          <w:szCs w:val="24"/>
          <w:lang w:val="en-US"/>
        </w:rPr>
        <w:t xml:space="preserve">H. </w:t>
      </w:r>
      <w:r w:rsidRPr="007D0447">
        <w:rPr>
          <w:sz w:val="24"/>
          <w:szCs w:val="24"/>
          <w:lang w:val="en-US"/>
        </w:rPr>
        <w:t xml:space="preserve">(2017, April). </w:t>
      </w:r>
      <w:r w:rsidRPr="007D0447">
        <w:rPr>
          <w:i/>
          <w:sz w:val="24"/>
          <w:szCs w:val="24"/>
          <w:lang w:val="en-US"/>
        </w:rPr>
        <w:t xml:space="preserve">The PERC task: Assessing behavioral correlates of children’s mindsets of intelligence. </w:t>
      </w:r>
      <w:r w:rsidR="0012091C">
        <w:rPr>
          <w:sz w:val="24"/>
          <w:szCs w:val="24"/>
          <w:lang w:val="en-US"/>
        </w:rPr>
        <w:t xml:space="preserve">Poster </w:t>
      </w:r>
      <w:r w:rsidRPr="00962108">
        <w:rPr>
          <w:sz w:val="24"/>
          <w:szCs w:val="24"/>
          <w:lang w:val="en-US"/>
        </w:rPr>
        <w:t>presented at the Biennial Meeting of the Society for Research in Child Development, Austin, TX.</w:t>
      </w:r>
    </w:p>
    <w:p w14:paraId="16EEE6E3" w14:textId="7B5CBC4F" w:rsidR="000B629F" w:rsidRPr="00AD6B07" w:rsidRDefault="000B629F" w:rsidP="00962108">
      <w:pPr>
        <w:spacing w:after="0" w:line="240" w:lineRule="auto"/>
        <w:ind w:left="810" w:hanging="810"/>
        <w:rPr>
          <w:sz w:val="24"/>
          <w:szCs w:val="24"/>
          <w:lang w:val="en-US"/>
        </w:rPr>
      </w:pPr>
      <w:r w:rsidRPr="000B629F">
        <w:rPr>
          <w:sz w:val="24"/>
          <w:szCs w:val="24"/>
          <w:lang w:val="en-US"/>
        </w:rPr>
        <w:lastRenderedPageBreak/>
        <w:t xml:space="preserve">Porter, T., Blackwell, L.S., Roberts, S., </w:t>
      </w:r>
      <w:proofErr w:type="spellStart"/>
      <w:r w:rsidRPr="000B629F">
        <w:rPr>
          <w:sz w:val="24"/>
          <w:szCs w:val="24"/>
          <w:lang w:val="en-US"/>
        </w:rPr>
        <w:t>Catalán</w:t>
      </w:r>
      <w:proofErr w:type="spellEnd"/>
      <w:r w:rsidRPr="000B629F">
        <w:rPr>
          <w:sz w:val="24"/>
          <w:szCs w:val="24"/>
          <w:lang w:val="en-US"/>
        </w:rPr>
        <w:t xml:space="preserve">, D., </w:t>
      </w:r>
      <w:proofErr w:type="spellStart"/>
      <w:r w:rsidRPr="000B629F">
        <w:rPr>
          <w:sz w:val="24"/>
          <w:szCs w:val="24"/>
          <w:lang w:val="en-US"/>
        </w:rPr>
        <w:t>Trzesniewski</w:t>
      </w:r>
      <w:proofErr w:type="spellEnd"/>
      <w:r w:rsidRPr="000B629F">
        <w:rPr>
          <w:sz w:val="24"/>
          <w:szCs w:val="24"/>
          <w:lang w:val="en-US"/>
        </w:rPr>
        <w:t>, K.H. (2017, April). </w:t>
      </w:r>
      <w:r w:rsidRPr="000B629F">
        <w:rPr>
          <w:i/>
          <w:iCs/>
          <w:sz w:val="24"/>
          <w:szCs w:val="24"/>
          <w:lang w:val="en-US"/>
        </w:rPr>
        <w:t>Testing a measure of Growth Mindset-relevant behavior: The Persistence, Effort Investment, Resilience, Challenge-seeking Task.</w:t>
      </w:r>
      <w:r w:rsidR="0012091C">
        <w:rPr>
          <w:sz w:val="24"/>
          <w:szCs w:val="24"/>
          <w:lang w:val="en-US"/>
        </w:rPr>
        <w:t xml:space="preserve"> Paper</w:t>
      </w:r>
      <w:r w:rsidRPr="000B629F">
        <w:rPr>
          <w:sz w:val="24"/>
          <w:szCs w:val="24"/>
          <w:lang w:val="en-US"/>
        </w:rPr>
        <w:t xml:space="preserve"> presented at the annual meeting of the American Educational Research Association, San Antonio, TX.</w:t>
      </w:r>
    </w:p>
    <w:p w14:paraId="191B7F80" w14:textId="49A53992" w:rsidR="00314588" w:rsidRDefault="00CA7F99" w:rsidP="00A64AAC">
      <w:pPr>
        <w:spacing w:after="0" w:line="240" w:lineRule="auto"/>
        <w:ind w:left="810" w:hanging="810"/>
        <w:rPr>
          <w:sz w:val="24"/>
          <w:szCs w:val="24"/>
          <w:lang w:val="en-US"/>
        </w:rPr>
      </w:pPr>
      <w:proofErr w:type="spellStart"/>
      <w:r w:rsidRPr="00CA7F99">
        <w:rPr>
          <w:sz w:val="24"/>
          <w:szCs w:val="24"/>
          <w:lang w:val="en-US"/>
        </w:rPr>
        <w:t>Weisleder</w:t>
      </w:r>
      <w:proofErr w:type="spellEnd"/>
      <w:r w:rsidRPr="00CA7F99">
        <w:rPr>
          <w:sz w:val="24"/>
          <w:szCs w:val="24"/>
          <w:lang w:val="en-US"/>
        </w:rPr>
        <w:t xml:space="preserve">, A., Cates, C., </w:t>
      </w:r>
      <w:proofErr w:type="spellStart"/>
      <w:r w:rsidRPr="00CA7F99">
        <w:rPr>
          <w:sz w:val="24"/>
          <w:szCs w:val="24"/>
          <w:lang w:val="en-US"/>
        </w:rPr>
        <w:t>Berkule</w:t>
      </w:r>
      <w:proofErr w:type="spellEnd"/>
      <w:r w:rsidRPr="00CA7F99">
        <w:rPr>
          <w:sz w:val="24"/>
          <w:szCs w:val="24"/>
          <w:lang w:val="en-US"/>
        </w:rPr>
        <w:t xml:space="preserve">, S., Dreyer, B., </w:t>
      </w:r>
      <w:proofErr w:type="spellStart"/>
      <w:r w:rsidRPr="00CA7F99">
        <w:rPr>
          <w:sz w:val="24"/>
          <w:szCs w:val="24"/>
          <w:lang w:val="en-US"/>
        </w:rPr>
        <w:t>Vlahovicova</w:t>
      </w:r>
      <w:proofErr w:type="spellEnd"/>
      <w:r w:rsidRPr="00CA7F99">
        <w:rPr>
          <w:sz w:val="24"/>
          <w:szCs w:val="24"/>
          <w:lang w:val="en-US"/>
        </w:rPr>
        <w:t xml:space="preserve">, </w:t>
      </w:r>
      <w:r w:rsidR="00454EFA">
        <w:rPr>
          <w:sz w:val="24"/>
          <w:szCs w:val="24"/>
          <w:lang w:val="en-US"/>
        </w:rPr>
        <w:t xml:space="preserve">K., </w:t>
      </w:r>
      <w:proofErr w:type="spellStart"/>
      <w:r w:rsidR="00454EFA">
        <w:rPr>
          <w:sz w:val="24"/>
          <w:szCs w:val="24"/>
          <w:lang w:val="en-US"/>
        </w:rPr>
        <w:t>Catal</w:t>
      </w:r>
      <w:r w:rsidR="00454EFA" w:rsidRPr="007D0447">
        <w:rPr>
          <w:lang w:val="en-US"/>
        </w:rPr>
        <w:t>á</w:t>
      </w:r>
      <w:r w:rsidRPr="00CA7F99">
        <w:rPr>
          <w:sz w:val="24"/>
          <w:szCs w:val="24"/>
          <w:lang w:val="en-US"/>
        </w:rPr>
        <w:t>n</w:t>
      </w:r>
      <w:proofErr w:type="spellEnd"/>
      <w:r w:rsidRPr="00CA7F99">
        <w:rPr>
          <w:sz w:val="24"/>
          <w:szCs w:val="24"/>
          <w:lang w:val="en-US"/>
        </w:rPr>
        <w:t xml:space="preserve"> Molina, D., &amp; Mendelsohn, A. (2015</w:t>
      </w:r>
      <w:r w:rsidR="001B37F8">
        <w:rPr>
          <w:sz w:val="24"/>
          <w:szCs w:val="24"/>
          <w:lang w:val="en-US"/>
        </w:rPr>
        <w:t>, May</w:t>
      </w:r>
      <w:r w:rsidRPr="00CA7F99">
        <w:rPr>
          <w:sz w:val="24"/>
          <w:szCs w:val="24"/>
          <w:lang w:val="en-US"/>
        </w:rPr>
        <w:t xml:space="preserve">). </w:t>
      </w:r>
      <w:r w:rsidR="000A5638">
        <w:rPr>
          <w:i/>
          <w:sz w:val="24"/>
          <w:szCs w:val="24"/>
          <w:lang w:val="en-US"/>
        </w:rPr>
        <w:t xml:space="preserve">Mira el </w:t>
      </w:r>
      <w:proofErr w:type="spellStart"/>
      <w:r w:rsidR="000A5638">
        <w:rPr>
          <w:i/>
          <w:sz w:val="24"/>
          <w:szCs w:val="24"/>
          <w:lang w:val="en-US"/>
        </w:rPr>
        <w:t>f</w:t>
      </w:r>
      <w:r w:rsidR="000A5638" w:rsidRPr="00CA7F99">
        <w:rPr>
          <w:i/>
          <w:sz w:val="24"/>
          <w:szCs w:val="24"/>
          <w:lang w:val="en-US"/>
        </w:rPr>
        <w:t>roggie</w:t>
      </w:r>
      <w:proofErr w:type="spellEnd"/>
      <w:r w:rsidR="000A5638" w:rsidRPr="00CA7F99">
        <w:rPr>
          <w:i/>
          <w:sz w:val="24"/>
          <w:szCs w:val="24"/>
          <w:lang w:val="en-US"/>
        </w:rPr>
        <w:t xml:space="preserve">: language mixing in mother-child book-sharing interactions among </w:t>
      </w:r>
      <w:r w:rsidRPr="00CA7F99">
        <w:rPr>
          <w:i/>
          <w:sz w:val="24"/>
          <w:szCs w:val="24"/>
          <w:lang w:val="en-US"/>
        </w:rPr>
        <w:t xml:space="preserve">Spanish-speaking </w:t>
      </w:r>
      <w:r w:rsidR="000A5638">
        <w:rPr>
          <w:i/>
          <w:sz w:val="24"/>
          <w:szCs w:val="24"/>
          <w:lang w:val="en-US"/>
        </w:rPr>
        <w:t>f</w:t>
      </w:r>
      <w:r w:rsidRPr="00CA7F99">
        <w:rPr>
          <w:i/>
          <w:sz w:val="24"/>
          <w:szCs w:val="24"/>
          <w:lang w:val="en-US"/>
        </w:rPr>
        <w:t>amilies</w:t>
      </w:r>
      <w:r w:rsidR="00920999">
        <w:rPr>
          <w:sz w:val="24"/>
          <w:szCs w:val="24"/>
          <w:lang w:val="en-US"/>
        </w:rPr>
        <w:t>. Paper</w:t>
      </w:r>
      <w:r w:rsidRPr="00CA7F99">
        <w:rPr>
          <w:sz w:val="24"/>
          <w:szCs w:val="24"/>
          <w:lang w:val="en-US"/>
        </w:rPr>
        <w:t xml:space="preserve"> presented at the 10th Meeting of the International Symposium on Bilingualism, New Brunswick, NJ.</w:t>
      </w:r>
    </w:p>
    <w:p w14:paraId="733A6752" w14:textId="4231B018" w:rsidR="00CA7F99" w:rsidRDefault="00314588" w:rsidP="00A64AAC">
      <w:pPr>
        <w:spacing w:after="0" w:line="240" w:lineRule="auto"/>
        <w:ind w:left="810" w:hanging="8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Canfield, C., </w:t>
      </w:r>
      <w:proofErr w:type="spellStart"/>
      <w:r>
        <w:rPr>
          <w:sz w:val="24"/>
          <w:szCs w:val="24"/>
          <w:lang w:val="en-US"/>
        </w:rPr>
        <w:t>Weisleder</w:t>
      </w:r>
      <w:proofErr w:type="spellEnd"/>
      <w:r>
        <w:rPr>
          <w:sz w:val="24"/>
          <w:szCs w:val="24"/>
          <w:lang w:val="en-US"/>
        </w:rPr>
        <w:t xml:space="preserve">, A., Cates, C., </w:t>
      </w:r>
      <w:proofErr w:type="spellStart"/>
      <w:r>
        <w:rPr>
          <w:sz w:val="24"/>
          <w:szCs w:val="24"/>
          <w:lang w:val="en-US"/>
        </w:rPr>
        <w:t>Berkule</w:t>
      </w:r>
      <w:proofErr w:type="spellEnd"/>
      <w:r>
        <w:rPr>
          <w:sz w:val="24"/>
          <w:szCs w:val="24"/>
          <w:lang w:val="en-US"/>
        </w:rPr>
        <w:t xml:space="preserve">, S., Dreyer, B., </w:t>
      </w:r>
      <w:r w:rsidR="00454EFA">
        <w:rPr>
          <w:sz w:val="24"/>
          <w:szCs w:val="24"/>
          <w:lang w:val="en-US"/>
        </w:rPr>
        <w:t xml:space="preserve">Huberman, H., </w:t>
      </w:r>
      <w:proofErr w:type="spellStart"/>
      <w:r w:rsidR="00454EFA">
        <w:rPr>
          <w:sz w:val="24"/>
          <w:szCs w:val="24"/>
          <w:lang w:val="en-US"/>
        </w:rPr>
        <w:t>Legano</w:t>
      </w:r>
      <w:proofErr w:type="spellEnd"/>
      <w:r w:rsidR="00454EFA">
        <w:rPr>
          <w:sz w:val="24"/>
          <w:szCs w:val="24"/>
          <w:lang w:val="en-US"/>
        </w:rPr>
        <w:t xml:space="preserve">, L., </w:t>
      </w:r>
      <w:proofErr w:type="spellStart"/>
      <w:r w:rsidR="00454EFA">
        <w:rPr>
          <w:sz w:val="24"/>
          <w:szCs w:val="24"/>
          <w:lang w:val="en-US"/>
        </w:rPr>
        <w:t>Catal</w:t>
      </w:r>
      <w:r w:rsidR="00454EFA" w:rsidRPr="007D0447">
        <w:rPr>
          <w:lang w:val="en-US"/>
        </w:rPr>
        <w:t>á</w:t>
      </w:r>
      <w:r>
        <w:rPr>
          <w:sz w:val="24"/>
          <w:szCs w:val="24"/>
          <w:lang w:val="en-US"/>
        </w:rPr>
        <w:t>n</w:t>
      </w:r>
      <w:proofErr w:type="spellEnd"/>
      <w:r>
        <w:rPr>
          <w:sz w:val="24"/>
          <w:szCs w:val="24"/>
          <w:lang w:val="en-US"/>
        </w:rPr>
        <w:t xml:space="preserve">, D., </w:t>
      </w:r>
      <w:proofErr w:type="spellStart"/>
      <w:r>
        <w:rPr>
          <w:sz w:val="24"/>
          <w:szCs w:val="24"/>
          <w:lang w:val="en-US"/>
        </w:rPr>
        <w:t>Custode</w:t>
      </w:r>
      <w:proofErr w:type="spellEnd"/>
      <w:r>
        <w:rPr>
          <w:sz w:val="24"/>
          <w:szCs w:val="24"/>
          <w:lang w:val="en-US"/>
        </w:rPr>
        <w:t xml:space="preserve">, A., </w:t>
      </w:r>
      <w:proofErr w:type="spellStart"/>
      <w:r>
        <w:rPr>
          <w:sz w:val="24"/>
          <w:szCs w:val="24"/>
          <w:lang w:val="en-US"/>
        </w:rPr>
        <w:t>Raak</w:t>
      </w:r>
      <w:proofErr w:type="spellEnd"/>
      <w:r>
        <w:rPr>
          <w:sz w:val="24"/>
          <w:szCs w:val="24"/>
          <w:lang w:val="en-US"/>
        </w:rPr>
        <w:t>, C., Suarez-</w:t>
      </w:r>
      <w:proofErr w:type="spellStart"/>
      <w:r>
        <w:rPr>
          <w:sz w:val="24"/>
          <w:szCs w:val="24"/>
          <w:lang w:val="en-US"/>
        </w:rPr>
        <w:t>Hesketh</w:t>
      </w:r>
      <w:proofErr w:type="spellEnd"/>
      <w:r>
        <w:rPr>
          <w:sz w:val="24"/>
          <w:szCs w:val="24"/>
          <w:lang w:val="en-US"/>
        </w:rPr>
        <w:t xml:space="preserve">, C., </w:t>
      </w:r>
      <w:proofErr w:type="spellStart"/>
      <w:r>
        <w:rPr>
          <w:sz w:val="24"/>
          <w:szCs w:val="24"/>
          <w:lang w:val="en-US"/>
        </w:rPr>
        <w:t>Vlahovicova</w:t>
      </w:r>
      <w:proofErr w:type="spellEnd"/>
      <w:r>
        <w:rPr>
          <w:sz w:val="24"/>
          <w:szCs w:val="24"/>
          <w:lang w:val="en-US"/>
        </w:rPr>
        <w:t>, K., &amp; Mendelsohn, A.</w:t>
      </w:r>
      <w:r w:rsidR="00CA7F99" w:rsidRPr="00CA7F99">
        <w:rPr>
          <w:sz w:val="24"/>
          <w:szCs w:val="24"/>
          <w:lang w:val="en-US"/>
        </w:rPr>
        <w:t> </w:t>
      </w:r>
      <w:r>
        <w:rPr>
          <w:sz w:val="24"/>
          <w:szCs w:val="24"/>
          <w:lang w:val="en-US"/>
        </w:rPr>
        <w:t xml:space="preserve">(2015, March). </w:t>
      </w:r>
      <w:r w:rsidR="000A5638" w:rsidRPr="000A5638">
        <w:rPr>
          <w:i/>
          <w:sz w:val="24"/>
          <w:szCs w:val="24"/>
          <w:lang w:val="en-US"/>
        </w:rPr>
        <w:t>T</w:t>
      </w:r>
      <w:r w:rsidR="000A5638" w:rsidRPr="00314588">
        <w:rPr>
          <w:i/>
          <w:sz w:val="24"/>
          <w:szCs w:val="24"/>
          <w:lang w:val="en-US"/>
        </w:rPr>
        <w:t>he effects of a primary care parenting intervention on parents’ use of physical punishment</w:t>
      </w:r>
      <w:r w:rsidR="00920999">
        <w:rPr>
          <w:sz w:val="24"/>
          <w:szCs w:val="24"/>
          <w:lang w:val="en-US"/>
        </w:rPr>
        <w:t>. Poster</w:t>
      </w:r>
      <w:r>
        <w:rPr>
          <w:sz w:val="24"/>
          <w:szCs w:val="24"/>
          <w:lang w:val="en-US"/>
        </w:rPr>
        <w:t xml:space="preserve"> presented at the Biennial Meeting </w:t>
      </w:r>
      <w:r w:rsidRPr="00D044A5">
        <w:rPr>
          <w:sz w:val="24"/>
          <w:szCs w:val="24"/>
          <w:lang w:val="en-US"/>
        </w:rPr>
        <w:t>of the Society for Research in Child Development</w:t>
      </w:r>
      <w:r>
        <w:rPr>
          <w:sz w:val="24"/>
          <w:szCs w:val="24"/>
          <w:lang w:val="en-US"/>
        </w:rPr>
        <w:t>, Philadelphia, PA.</w:t>
      </w:r>
    </w:p>
    <w:p w14:paraId="3B21EB88" w14:textId="58EE5FF7" w:rsidR="00314588" w:rsidRDefault="00454EFA" w:rsidP="00A64AAC">
      <w:pPr>
        <w:spacing w:after="0" w:line="240" w:lineRule="auto"/>
        <w:ind w:left="810" w:hanging="8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</w:t>
      </w:r>
      <w:r w:rsidRPr="007D0447">
        <w:rPr>
          <w:lang w:val="en-US"/>
        </w:rPr>
        <w:t>á</w:t>
      </w:r>
      <w:r w:rsidR="00314588">
        <w:rPr>
          <w:sz w:val="24"/>
          <w:szCs w:val="24"/>
          <w:lang w:val="en-US"/>
        </w:rPr>
        <w:t>rez-</w:t>
      </w:r>
      <w:proofErr w:type="spellStart"/>
      <w:r w:rsidR="00314588">
        <w:rPr>
          <w:sz w:val="24"/>
          <w:szCs w:val="24"/>
          <w:lang w:val="en-US"/>
        </w:rPr>
        <w:t>Hesketh</w:t>
      </w:r>
      <w:proofErr w:type="spellEnd"/>
      <w:r w:rsidR="0031458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C., </w:t>
      </w:r>
      <w:proofErr w:type="spellStart"/>
      <w:r>
        <w:rPr>
          <w:sz w:val="24"/>
          <w:szCs w:val="24"/>
          <w:lang w:val="en-US"/>
        </w:rPr>
        <w:t>Catal</w:t>
      </w:r>
      <w:r w:rsidRPr="007D0447">
        <w:rPr>
          <w:lang w:val="en-US"/>
        </w:rPr>
        <w:t>á</w:t>
      </w:r>
      <w:r w:rsidR="00314588">
        <w:rPr>
          <w:sz w:val="24"/>
          <w:szCs w:val="24"/>
          <w:lang w:val="en-US"/>
        </w:rPr>
        <w:t>n</w:t>
      </w:r>
      <w:proofErr w:type="spellEnd"/>
      <w:r w:rsidR="00314588">
        <w:rPr>
          <w:sz w:val="24"/>
          <w:szCs w:val="24"/>
          <w:lang w:val="en-US"/>
        </w:rPr>
        <w:t xml:space="preserve">, D., &amp; </w:t>
      </w:r>
      <w:proofErr w:type="spellStart"/>
      <w:r w:rsidR="00314588">
        <w:rPr>
          <w:sz w:val="24"/>
          <w:szCs w:val="24"/>
          <w:lang w:val="en-US"/>
        </w:rPr>
        <w:t>Tamis-LeMonda</w:t>
      </w:r>
      <w:proofErr w:type="spellEnd"/>
      <w:r w:rsidR="00314588">
        <w:rPr>
          <w:sz w:val="24"/>
          <w:szCs w:val="24"/>
          <w:lang w:val="en-US"/>
        </w:rPr>
        <w:t xml:space="preserve">, C. </w:t>
      </w:r>
      <w:r w:rsidR="00E8560D">
        <w:rPr>
          <w:sz w:val="24"/>
          <w:szCs w:val="24"/>
          <w:lang w:val="en-US"/>
        </w:rPr>
        <w:t xml:space="preserve">S. </w:t>
      </w:r>
      <w:r w:rsidR="00314588">
        <w:rPr>
          <w:sz w:val="24"/>
          <w:szCs w:val="24"/>
          <w:lang w:val="en-US"/>
        </w:rPr>
        <w:t xml:space="preserve">(2015, March). </w:t>
      </w:r>
      <w:r w:rsidR="00314588" w:rsidRPr="00314588">
        <w:rPr>
          <w:i/>
          <w:sz w:val="24"/>
          <w:szCs w:val="24"/>
          <w:lang w:val="en-US"/>
        </w:rPr>
        <w:t xml:space="preserve">Shared </w:t>
      </w:r>
      <w:r w:rsidR="000A5638" w:rsidRPr="00314588">
        <w:rPr>
          <w:i/>
          <w:sz w:val="24"/>
          <w:szCs w:val="24"/>
          <w:lang w:val="en-US"/>
        </w:rPr>
        <w:t xml:space="preserve">narratives: conversations </w:t>
      </w:r>
      <w:r w:rsidR="00314588" w:rsidRPr="00314588">
        <w:rPr>
          <w:i/>
          <w:sz w:val="24"/>
          <w:szCs w:val="24"/>
          <w:lang w:val="en-US"/>
        </w:rPr>
        <w:t>about emotions in th</w:t>
      </w:r>
      <w:r w:rsidR="00314588">
        <w:rPr>
          <w:i/>
          <w:sz w:val="24"/>
          <w:szCs w:val="24"/>
          <w:lang w:val="en-US"/>
        </w:rPr>
        <w:t>e context of maternal mental he</w:t>
      </w:r>
      <w:r w:rsidR="00314588" w:rsidRPr="00314588">
        <w:rPr>
          <w:i/>
          <w:sz w:val="24"/>
          <w:szCs w:val="24"/>
          <w:lang w:val="en-US"/>
        </w:rPr>
        <w:t>a</w:t>
      </w:r>
      <w:r w:rsidR="00314588">
        <w:rPr>
          <w:i/>
          <w:sz w:val="24"/>
          <w:szCs w:val="24"/>
          <w:lang w:val="en-US"/>
        </w:rPr>
        <w:t>l</w:t>
      </w:r>
      <w:r w:rsidR="00314588" w:rsidRPr="00314588">
        <w:rPr>
          <w:i/>
          <w:sz w:val="24"/>
          <w:szCs w:val="24"/>
          <w:lang w:val="en-US"/>
        </w:rPr>
        <w:t>th in an ethnically diverse sample</w:t>
      </w:r>
      <w:r w:rsidR="00920999">
        <w:rPr>
          <w:sz w:val="24"/>
          <w:szCs w:val="24"/>
          <w:lang w:val="en-US"/>
        </w:rPr>
        <w:t>. Poster</w:t>
      </w:r>
      <w:r w:rsidR="00314588">
        <w:rPr>
          <w:sz w:val="24"/>
          <w:szCs w:val="24"/>
          <w:lang w:val="en-US"/>
        </w:rPr>
        <w:t xml:space="preserve"> presented at the Biennial Meeting </w:t>
      </w:r>
      <w:r w:rsidR="00314588" w:rsidRPr="00D044A5">
        <w:rPr>
          <w:sz w:val="24"/>
          <w:szCs w:val="24"/>
          <w:lang w:val="en-US"/>
        </w:rPr>
        <w:t>of the Society for Research in Child Development</w:t>
      </w:r>
      <w:r w:rsidR="00314588">
        <w:rPr>
          <w:sz w:val="24"/>
          <w:szCs w:val="24"/>
          <w:lang w:val="en-US"/>
        </w:rPr>
        <w:t>, Philadelphia, PA.</w:t>
      </w:r>
    </w:p>
    <w:p w14:paraId="5F0360F2" w14:textId="609178A1" w:rsidR="00A64AAC" w:rsidRDefault="00454EFA" w:rsidP="00A64AAC">
      <w:pPr>
        <w:tabs>
          <w:tab w:val="left" w:pos="720"/>
        </w:tabs>
        <w:spacing w:after="0" w:line="240" w:lineRule="auto"/>
        <w:ind w:left="810" w:hanging="810"/>
        <w:rPr>
          <w:sz w:val="24"/>
          <w:szCs w:val="24"/>
          <w:lang w:val="en-US"/>
        </w:rPr>
      </w:pPr>
      <w:r>
        <w:rPr>
          <w:sz w:val="24"/>
          <w:szCs w:val="24"/>
          <w:lang w:val="es-MX"/>
        </w:rPr>
        <w:t>Catal</w:t>
      </w:r>
      <w:r>
        <w:rPr>
          <w:lang w:val="es-AR"/>
        </w:rPr>
        <w:t>á</w:t>
      </w:r>
      <w:r w:rsidR="00A64AAC" w:rsidRPr="00966D1E">
        <w:rPr>
          <w:sz w:val="24"/>
          <w:szCs w:val="24"/>
          <w:lang w:val="es-MX"/>
        </w:rPr>
        <w:t xml:space="preserve">n, D. &amp; Tamis-LeMonda, C. S. (2014, May). </w:t>
      </w:r>
      <w:r w:rsidR="00A64AAC" w:rsidRPr="00892335">
        <w:rPr>
          <w:i/>
          <w:sz w:val="24"/>
          <w:szCs w:val="24"/>
          <w:lang w:val="en-US"/>
        </w:rPr>
        <w:t xml:space="preserve">Does </w:t>
      </w:r>
      <w:r w:rsidR="000A5638" w:rsidRPr="00892335">
        <w:rPr>
          <w:i/>
          <w:sz w:val="24"/>
          <w:szCs w:val="24"/>
          <w:lang w:val="en-US"/>
        </w:rPr>
        <w:t>emotion socialization predict child narrative participation</w:t>
      </w:r>
      <w:r w:rsidR="00A64AAC" w:rsidRPr="00892335">
        <w:rPr>
          <w:i/>
          <w:sz w:val="24"/>
          <w:szCs w:val="24"/>
          <w:lang w:val="en-US"/>
        </w:rPr>
        <w:t>?</w:t>
      </w:r>
      <w:r w:rsidR="00A64AAC">
        <w:rPr>
          <w:sz w:val="24"/>
          <w:szCs w:val="24"/>
          <w:lang w:val="en-US"/>
        </w:rPr>
        <w:t xml:space="preserve"> Poster presented at the annual </w:t>
      </w:r>
      <w:proofErr w:type="gramStart"/>
      <w:r w:rsidR="00A64AAC">
        <w:rPr>
          <w:sz w:val="24"/>
          <w:szCs w:val="24"/>
          <w:lang w:val="en-US"/>
        </w:rPr>
        <w:t>Masters</w:t>
      </w:r>
      <w:proofErr w:type="gramEnd"/>
      <w:r w:rsidR="00A64AAC">
        <w:rPr>
          <w:sz w:val="24"/>
          <w:szCs w:val="24"/>
          <w:lang w:val="en-US"/>
        </w:rPr>
        <w:t xml:space="preserve"> Research Conference, Department of Applied Psychology, New York University</w:t>
      </w:r>
      <w:r w:rsidR="00314588" w:rsidRPr="00314588">
        <w:rPr>
          <w:sz w:val="24"/>
          <w:szCs w:val="24"/>
          <w:lang w:val="en-US"/>
        </w:rPr>
        <w:t xml:space="preserve"> </w:t>
      </w:r>
      <w:r w:rsidR="00314588">
        <w:rPr>
          <w:sz w:val="24"/>
          <w:szCs w:val="24"/>
          <w:lang w:val="en-US"/>
        </w:rPr>
        <w:t>New York, NY</w:t>
      </w:r>
      <w:r w:rsidR="00A64AAC">
        <w:rPr>
          <w:sz w:val="24"/>
          <w:szCs w:val="24"/>
          <w:lang w:val="en-US"/>
        </w:rPr>
        <w:t>.</w:t>
      </w:r>
    </w:p>
    <w:p w14:paraId="1FAB0AA5" w14:textId="5DCFDEA1" w:rsidR="00A64AAC" w:rsidRDefault="00A64AAC" w:rsidP="00A64AAC">
      <w:pPr>
        <w:tabs>
          <w:tab w:val="left" w:pos="720"/>
        </w:tabs>
        <w:spacing w:after="0" w:line="240" w:lineRule="auto"/>
        <w:ind w:left="810" w:hanging="810"/>
        <w:rPr>
          <w:sz w:val="24"/>
          <w:szCs w:val="24"/>
          <w:lang w:val="en-US"/>
        </w:rPr>
      </w:pPr>
      <w:proofErr w:type="spellStart"/>
      <w:r w:rsidRPr="00600DC1">
        <w:rPr>
          <w:sz w:val="24"/>
          <w:szCs w:val="24"/>
          <w:lang w:val="en-US"/>
        </w:rPr>
        <w:t>Kuchirko</w:t>
      </w:r>
      <w:proofErr w:type="spellEnd"/>
      <w:r w:rsidRPr="00600DC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Y., </w:t>
      </w:r>
      <w:r w:rsidRPr="00600DC1">
        <w:rPr>
          <w:sz w:val="24"/>
          <w:szCs w:val="24"/>
          <w:lang w:val="en-US"/>
        </w:rPr>
        <w:t xml:space="preserve">Jimenez‐Robbins, </w:t>
      </w:r>
      <w:r>
        <w:rPr>
          <w:sz w:val="24"/>
          <w:szCs w:val="24"/>
          <w:lang w:val="en-US"/>
        </w:rPr>
        <w:t xml:space="preserve">C., </w:t>
      </w:r>
      <w:r w:rsidRPr="00600DC1">
        <w:rPr>
          <w:sz w:val="24"/>
          <w:szCs w:val="24"/>
          <w:lang w:val="en-US"/>
        </w:rPr>
        <w:t xml:space="preserve">Liang, </w:t>
      </w:r>
      <w:r>
        <w:rPr>
          <w:sz w:val="24"/>
          <w:szCs w:val="24"/>
          <w:lang w:val="en-US"/>
        </w:rPr>
        <w:t xml:space="preserve">E., </w:t>
      </w:r>
      <w:proofErr w:type="spellStart"/>
      <w:r w:rsidR="00454EFA">
        <w:rPr>
          <w:sz w:val="24"/>
          <w:szCs w:val="24"/>
          <w:lang w:val="en-US"/>
        </w:rPr>
        <w:t>Catal</w:t>
      </w:r>
      <w:r w:rsidR="00454EFA" w:rsidRPr="007D0447">
        <w:rPr>
          <w:lang w:val="en-US"/>
        </w:rPr>
        <w:t>á</w:t>
      </w:r>
      <w:r w:rsidRPr="00600DC1">
        <w:rPr>
          <w:sz w:val="24"/>
          <w:szCs w:val="24"/>
          <w:lang w:val="en-US"/>
        </w:rPr>
        <w:t>n</w:t>
      </w:r>
      <w:proofErr w:type="spellEnd"/>
      <w:r w:rsidRPr="00600DC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D., </w:t>
      </w:r>
      <w:r w:rsidRPr="00600DC1">
        <w:rPr>
          <w:sz w:val="24"/>
          <w:szCs w:val="24"/>
          <w:lang w:val="en-US"/>
        </w:rPr>
        <w:t xml:space="preserve">Mejia, </w:t>
      </w:r>
      <w:r>
        <w:rPr>
          <w:sz w:val="24"/>
          <w:szCs w:val="24"/>
          <w:lang w:val="en-US"/>
        </w:rPr>
        <w:t xml:space="preserve">T., </w:t>
      </w:r>
      <w:r w:rsidR="00454EFA">
        <w:rPr>
          <w:sz w:val="24"/>
          <w:szCs w:val="24"/>
          <w:lang w:val="en-US"/>
        </w:rPr>
        <w:t>Su</w:t>
      </w:r>
      <w:r w:rsidR="00454EFA" w:rsidRPr="007D0447">
        <w:rPr>
          <w:lang w:val="en-US"/>
        </w:rPr>
        <w:t>á</w:t>
      </w:r>
      <w:r w:rsidRPr="00600DC1">
        <w:rPr>
          <w:sz w:val="24"/>
          <w:szCs w:val="24"/>
          <w:lang w:val="en-US"/>
        </w:rPr>
        <w:t>rez-</w:t>
      </w:r>
      <w:proofErr w:type="spellStart"/>
      <w:r w:rsidRPr="00600DC1">
        <w:rPr>
          <w:sz w:val="24"/>
          <w:szCs w:val="24"/>
          <w:lang w:val="en-US"/>
        </w:rPr>
        <w:t>Hesketh</w:t>
      </w:r>
      <w:proofErr w:type="spellEnd"/>
      <w:r w:rsidRPr="00600DC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C., </w:t>
      </w:r>
      <w:proofErr w:type="spellStart"/>
      <w:r w:rsidRPr="00600DC1">
        <w:rPr>
          <w:sz w:val="24"/>
          <w:szCs w:val="24"/>
          <w:lang w:val="en-US"/>
        </w:rPr>
        <w:t>Tamis‐LeMonda</w:t>
      </w:r>
      <w:proofErr w:type="spellEnd"/>
      <w:r>
        <w:rPr>
          <w:sz w:val="24"/>
          <w:szCs w:val="24"/>
          <w:lang w:val="en-US"/>
        </w:rPr>
        <w:t xml:space="preserve">, C. S., &amp; </w:t>
      </w:r>
      <w:proofErr w:type="spellStart"/>
      <w:r w:rsidRPr="00600DC1">
        <w:rPr>
          <w:sz w:val="24"/>
          <w:szCs w:val="24"/>
          <w:lang w:val="en-US"/>
        </w:rPr>
        <w:t>Liben</w:t>
      </w:r>
      <w:proofErr w:type="spellEnd"/>
      <w:r>
        <w:rPr>
          <w:sz w:val="24"/>
          <w:szCs w:val="24"/>
          <w:lang w:val="en-US"/>
        </w:rPr>
        <w:t xml:space="preserve">, L. (2013, February). </w:t>
      </w:r>
      <w:r w:rsidR="000A5638" w:rsidRPr="000A5638">
        <w:rPr>
          <w:i/>
          <w:sz w:val="24"/>
          <w:szCs w:val="24"/>
          <w:lang w:val="en-US"/>
        </w:rPr>
        <w:t>Maternal use of language and gesture to teach children spatial concepts during book‐sharin</w:t>
      </w:r>
      <w:r w:rsidRPr="003E4289">
        <w:rPr>
          <w:i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. Poster presented at the </w:t>
      </w:r>
      <w:r w:rsidRPr="00600DC1">
        <w:rPr>
          <w:sz w:val="24"/>
          <w:szCs w:val="24"/>
          <w:lang w:val="en-US"/>
        </w:rPr>
        <w:t>Eastern Psychological Association Conference</w:t>
      </w:r>
      <w:r w:rsidR="00314588">
        <w:rPr>
          <w:sz w:val="24"/>
          <w:szCs w:val="24"/>
          <w:lang w:val="en-US"/>
        </w:rPr>
        <w:t>, New York, NY</w:t>
      </w:r>
      <w:r>
        <w:rPr>
          <w:sz w:val="24"/>
          <w:szCs w:val="24"/>
          <w:lang w:val="en-US"/>
        </w:rPr>
        <w:t>.</w:t>
      </w:r>
    </w:p>
    <w:p w14:paraId="7FC4108A" w14:textId="77777777" w:rsidR="00A64AAC" w:rsidRDefault="00A64AAC" w:rsidP="00FD73FC">
      <w:pPr>
        <w:spacing w:after="0" w:line="240" w:lineRule="auto"/>
        <w:rPr>
          <w:b/>
          <w:sz w:val="24"/>
          <w:szCs w:val="24"/>
          <w:lang w:val="en-US"/>
        </w:rPr>
      </w:pPr>
    </w:p>
    <w:p w14:paraId="3F0CFED2" w14:textId="721C9673" w:rsidR="00FD73FC" w:rsidRPr="008E7BBD" w:rsidRDefault="009C3F1B" w:rsidP="00FD73FC">
      <w:pPr>
        <w:spacing w:after="0" w:line="240" w:lineRule="auto"/>
        <w:ind w:left="1350" w:hanging="135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EVALUATION &amp; TECHNICAL WRITING</w:t>
      </w:r>
    </w:p>
    <w:p w14:paraId="574488D2" w14:textId="6D670BC0" w:rsidR="00BE34EC" w:rsidRPr="00BE34EC" w:rsidRDefault="00BE34EC" w:rsidP="009C3F1B">
      <w:pPr>
        <w:spacing w:after="0" w:line="240" w:lineRule="auto"/>
        <w:ind w:left="810" w:hanging="810"/>
        <w:rPr>
          <w:sz w:val="24"/>
          <w:szCs w:val="24"/>
          <w:lang w:val="en-US"/>
        </w:rPr>
      </w:pPr>
      <w:proofErr w:type="spellStart"/>
      <w:r w:rsidRPr="00BE34EC">
        <w:rPr>
          <w:sz w:val="24"/>
          <w:szCs w:val="24"/>
          <w:lang w:val="en-US"/>
        </w:rPr>
        <w:t>Catalán</w:t>
      </w:r>
      <w:proofErr w:type="spellEnd"/>
      <w:r w:rsidRPr="00BE34EC">
        <w:rPr>
          <w:sz w:val="24"/>
          <w:szCs w:val="24"/>
          <w:lang w:val="en-US"/>
        </w:rPr>
        <w:t xml:space="preserve">, D., </w:t>
      </w:r>
      <w:proofErr w:type="spellStart"/>
      <w:r w:rsidRPr="00BE34EC">
        <w:rPr>
          <w:sz w:val="24"/>
          <w:szCs w:val="24"/>
          <w:lang w:val="en-US"/>
        </w:rPr>
        <w:t>Gelardi</w:t>
      </w:r>
      <w:proofErr w:type="spellEnd"/>
      <w:r w:rsidRPr="00BE34EC">
        <w:rPr>
          <w:sz w:val="24"/>
          <w:szCs w:val="24"/>
          <w:lang w:val="en-US"/>
        </w:rPr>
        <w:t xml:space="preserve">, K., </w:t>
      </w:r>
      <w:proofErr w:type="spellStart"/>
      <w:r w:rsidRPr="00BE34EC">
        <w:rPr>
          <w:sz w:val="24"/>
          <w:szCs w:val="24"/>
          <w:lang w:val="en-US"/>
        </w:rPr>
        <w:t>Trzesniewski</w:t>
      </w:r>
      <w:proofErr w:type="spellEnd"/>
      <w:r w:rsidRPr="00BE34EC">
        <w:rPr>
          <w:sz w:val="24"/>
          <w:szCs w:val="24"/>
          <w:lang w:val="en-US"/>
        </w:rPr>
        <w:t>, K. H. (2017, October).</w:t>
      </w:r>
      <w:r w:rsidRPr="00BE34EC">
        <w:rPr>
          <w:i/>
          <w:sz w:val="24"/>
          <w:szCs w:val="24"/>
          <w:lang w:val="en-US"/>
        </w:rPr>
        <w:t xml:space="preserve"> Intervention to promote growth mindset in students: Indo</w:t>
      </w:r>
      <w:r>
        <w:rPr>
          <w:i/>
          <w:sz w:val="24"/>
          <w:szCs w:val="24"/>
          <w:lang w:val="en-US"/>
        </w:rPr>
        <w:t>ne</w:t>
      </w:r>
      <w:r w:rsidRPr="00BE34EC">
        <w:rPr>
          <w:i/>
          <w:sz w:val="24"/>
          <w:szCs w:val="24"/>
          <w:lang w:val="en-US"/>
        </w:rPr>
        <w:t xml:space="preserve">sia Year 1 Pilot. </w:t>
      </w:r>
      <w:r w:rsidRPr="00FF4FE5">
        <w:rPr>
          <w:sz w:val="24"/>
          <w:szCs w:val="24"/>
          <w:lang w:val="en-US"/>
        </w:rPr>
        <w:t>Davis, CA: University of California, Davis.</w:t>
      </w:r>
    </w:p>
    <w:p w14:paraId="38175E8D" w14:textId="37A1DA68" w:rsidR="00FF4FE5" w:rsidRPr="007D0447" w:rsidRDefault="00FF4FE5" w:rsidP="009C3F1B">
      <w:pPr>
        <w:spacing w:after="0" w:line="240" w:lineRule="auto"/>
        <w:ind w:left="810" w:hanging="810"/>
        <w:rPr>
          <w:sz w:val="24"/>
          <w:szCs w:val="24"/>
          <w:lang w:val="en-US"/>
        </w:rPr>
      </w:pPr>
      <w:proofErr w:type="spellStart"/>
      <w:r w:rsidRPr="00A53D9B">
        <w:rPr>
          <w:sz w:val="24"/>
          <w:szCs w:val="24"/>
          <w:lang w:val="en-US"/>
        </w:rPr>
        <w:t>Catalán</w:t>
      </w:r>
      <w:proofErr w:type="spellEnd"/>
      <w:r w:rsidRPr="00A53D9B">
        <w:rPr>
          <w:sz w:val="24"/>
          <w:szCs w:val="24"/>
          <w:lang w:val="en-US"/>
        </w:rPr>
        <w:t xml:space="preserve">, D., Leslie, C., Villa, Y., Pape, E., Porter, T., &amp; </w:t>
      </w:r>
      <w:proofErr w:type="spellStart"/>
      <w:r w:rsidRPr="00A53D9B">
        <w:rPr>
          <w:sz w:val="24"/>
          <w:szCs w:val="24"/>
          <w:lang w:val="en-US"/>
        </w:rPr>
        <w:t>Trzesniewski</w:t>
      </w:r>
      <w:proofErr w:type="spellEnd"/>
      <w:r w:rsidRPr="00A53D9B">
        <w:rPr>
          <w:sz w:val="24"/>
          <w:szCs w:val="24"/>
          <w:lang w:val="en-US"/>
        </w:rPr>
        <w:t xml:space="preserve">, K. </w:t>
      </w:r>
      <w:r w:rsidR="000B629F" w:rsidRPr="00A53D9B">
        <w:rPr>
          <w:sz w:val="24"/>
          <w:szCs w:val="24"/>
          <w:lang w:val="en-US"/>
        </w:rPr>
        <w:t xml:space="preserve">H. </w:t>
      </w:r>
      <w:r w:rsidRPr="00A53D9B">
        <w:rPr>
          <w:sz w:val="24"/>
          <w:szCs w:val="24"/>
          <w:lang w:val="en-US"/>
        </w:rPr>
        <w:t xml:space="preserve">(2016, October). </w:t>
      </w:r>
      <w:r w:rsidRPr="007D0447">
        <w:rPr>
          <w:i/>
          <w:sz w:val="24"/>
          <w:szCs w:val="24"/>
          <w:lang w:val="en-US"/>
        </w:rPr>
        <w:t>Assessing the im</w:t>
      </w:r>
      <w:r w:rsidR="00307654" w:rsidRPr="007D0447">
        <w:rPr>
          <w:i/>
          <w:sz w:val="24"/>
          <w:szCs w:val="24"/>
          <w:lang w:val="en-US"/>
        </w:rPr>
        <w:t>p</w:t>
      </w:r>
      <w:r w:rsidRPr="007D0447">
        <w:rPr>
          <w:i/>
          <w:sz w:val="24"/>
          <w:szCs w:val="24"/>
          <w:lang w:val="en-US"/>
        </w:rPr>
        <w:t xml:space="preserve">lementation fidelity of Brainology: Training manual to conduct classroom observations. </w:t>
      </w:r>
      <w:r w:rsidRPr="00FF4FE5">
        <w:rPr>
          <w:sz w:val="24"/>
          <w:szCs w:val="24"/>
          <w:lang w:val="en-US"/>
        </w:rPr>
        <w:t>Davis, CA: University of California, Davis.</w:t>
      </w:r>
    </w:p>
    <w:p w14:paraId="7B23F1AF" w14:textId="1DFC3E15" w:rsidR="009C3F1B" w:rsidRPr="00FF4FE5" w:rsidRDefault="009C3F1B" w:rsidP="009C3F1B">
      <w:pPr>
        <w:spacing w:after="0" w:line="240" w:lineRule="auto"/>
        <w:ind w:left="810" w:hanging="810"/>
        <w:rPr>
          <w:sz w:val="24"/>
          <w:szCs w:val="24"/>
          <w:lang w:val="en-US"/>
        </w:rPr>
      </w:pPr>
      <w:proofErr w:type="spellStart"/>
      <w:r w:rsidRPr="007D0447">
        <w:rPr>
          <w:sz w:val="24"/>
          <w:szCs w:val="24"/>
          <w:lang w:val="en-US"/>
        </w:rPr>
        <w:t>Catalán</w:t>
      </w:r>
      <w:proofErr w:type="spellEnd"/>
      <w:r w:rsidRPr="007D0447">
        <w:rPr>
          <w:sz w:val="24"/>
          <w:szCs w:val="24"/>
          <w:lang w:val="en-US"/>
        </w:rPr>
        <w:t xml:space="preserve">, D., Leslie, C., Villa, Y., Porter, T., &amp; </w:t>
      </w:r>
      <w:proofErr w:type="spellStart"/>
      <w:r w:rsidRPr="007D0447">
        <w:rPr>
          <w:sz w:val="24"/>
          <w:szCs w:val="24"/>
          <w:lang w:val="en-US"/>
        </w:rPr>
        <w:t>Trzesniewski</w:t>
      </w:r>
      <w:proofErr w:type="spellEnd"/>
      <w:r w:rsidRPr="007D0447">
        <w:rPr>
          <w:sz w:val="24"/>
          <w:szCs w:val="24"/>
          <w:lang w:val="en-US"/>
        </w:rPr>
        <w:t xml:space="preserve">, K. </w:t>
      </w:r>
      <w:r w:rsidR="000B629F" w:rsidRPr="007D0447">
        <w:rPr>
          <w:sz w:val="24"/>
          <w:szCs w:val="24"/>
          <w:lang w:val="en-US"/>
        </w:rPr>
        <w:t xml:space="preserve">H. </w:t>
      </w:r>
      <w:r w:rsidRPr="007D0447">
        <w:rPr>
          <w:sz w:val="24"/>
          <w:szCs w:val="24"/>
          <w:lang w:val="en-US"/>
        </w:rPr>
        <w:t xml:space="preserve">(2016, August). </w:t>
      </w:r>
      <w:r w:rsidRPr="007D0447">
        <w:rPr>
          <w:i/>
          <w:sz w:val="24"/>
          <w:szCs w:val="24"/>
          <w:lang w:val="en-US"/>
        </w:rPr>
        <w:t>The Teacher Mindset Practices (TMP) Observation Protocol: Training Manual v.1</w:t>
      </w:r>
      <w:r w:rsidRPr="007D0447">
        <w:rPr>
          <w:sz w:val="24"/>
          <w:szCs w:val="24"/>
          <w:lang w:val="en-US"/>
        </w:rPr>
        <w:t xml:space="preserve">. </w:t>
      </w:r>
      <w:r w:rsidRPr="00FF4FE5">
        <w:rPr>
          <w:sz w:val="24"/>
          <w:szCs w:val="24"/>
          <w:lang w:val="en-US"/>
        </w:rPr>
        <w:t>Davis, CA: University of California, Davis.</w:t>
      </w:r>
    </w:p>
    <w:p w14:paraId="3A86B3C6" w14:textId="70E6677E" w:rsidR="00FD73FC" w:rsidRDefault="00454EFA" w:rsidP="00FD73FC">
      <w:pPr>
        <w:spacing w:after="0" w:line="240" w:lineRule="auto"/>
        <w:ind w:left="810" w:hanging="81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Catal</w:t>
      </w:r>
      <w:r w:rsidRPr="007D0447">
        <w:rPr>
          <w:lang w:val="en-US"/>
        </w:rPr>
        <w:t>á</w:t>
      </w:r>
      <w:r w:rsidR="00FD73FC">
        <w:rPr>
          <w:sz w:val="24"/>
          <w:szCs w:val="24"/>
          <w:lang w:val="en-US"/>
        </w:rPr>
        <w:t>n</w:t>
      </w:r>
      <w:proofErr w:type="spellEnd"/>
      <w:r w:rsidR="00FD73FC">
        <w:rPr>
          <w:sz w:val="24"/>
          <w:szCs w:val="24"/>
          <w:lang w:val="en-US"/>
        </w:rPr>
        <w:t xml:space="preserve">, D., </w:t>
      </w:r>
      <w:proofErr w:type="spellStart"/>
      <w:r w:rsidR="00FD73FC">
        <w:rPr>
          <w:sz w:val="24"/>
          <w:szCs w:val="24"/>
          <w:lang w:val="en-US"/>
        </w:rPr>
        <w:t>L’Heureux</w:t>
      </w:r>
      <w:proofErr w:type="spellEnd"/>
      <w:r w:rsidR="00FD73FC">
        <w:rPr>
          <w:sz w:val="24"/>
          <w:szCs w:val="24"/>
          <w:lang w:val="en-US"/>
        </w:rPr>
        <w:t xml:space="preserve">, C., </w:t>
      </w:r>
      <w:proofErr w:type="spellStart"/>
      <w:r w:rsidR="00FD73FC">
        <w:rPr>
          <w:sz w:val="24"/>
          <w:szCs w:val="24"/>
          <w:lang w:val="en-US"/>
        </w:rPr>
        <w:t>Shope</w:t>
      </w:r>
      <w:proofErr w:type="spellEnd"/>
      <w:r w:rsidR="00FD73FC">
        <w:rPr>
          <w:sz w:val="24"/>
          <w:szCs w:val="24"/>
          <w:lang w:val="en-US"/>
        </w:rPr>
        <w:t xml:space="preserve">, M., Porter, T., Blackwell, L., Roberts, S. &amp; </w:t>
      </w:r>
      <w:proofErr w:type="spellStart"/>
      <w:r w:rsidR="00FD73FC">
        <w:rPr>
          <w:sz w:val="24"/>
          <w:szCs w:val="24"/>
          <w:lang w:val="en-US"/>
        </w:rPr>
        <w:t>Trzesniewski</w:t>
      </w:r>
      <w:proofErr w:type="spellEnd"/>
      <w:r w:rsidR="00FD73FC">
        <w:rPr>
          <w:sz w:val="24"/>
          <w:szCs w:val="24"/>
          <w:lang w:val="en-US"/>
        </w:rPr>
        <w:t xml:space="preserve">, K. </w:t>
      </w:r>
      <w:r w:rsidR="000B629F">
        <w:rPr>
          <w:sz w:val="24"/>
          <w:szCs w:val="24"/>
          <w:lang w:val="en-US"/>
        </w:rPr>
        <w:t xml:space="preserve">H. </w:t>
      </w:r>
      <w:r w:rsidR="00FD73FC">
        <w:rPr>
          <w:sz w:val="24"/>
          <w:szCs w:val="24"/>
          <w:lang w:val="en-US"/>
        </w:rPr>
        <w:t xml:space="preserve">(2016, March). </w:t>
      </w:r>
      <w:r w:rsidR="00FD73FC" w:rsidRPr="0083038E">
        <w:rPr>
          <w:i/>
          <w:sz w:val="24"/>
          <w:szCs w:val="24"/>
          <w:lang w:val="en-US"/>
        </w:rPr>
        <w:t>Piloting an online assessment of student motivation</w:t>
      </w:r>
      <w:r w:rsidR="00FD73FC">
        <w:rPr>
          <w:sz w:val="24"/>
          <w:szCs w:val="24"/>
          <w:lang w:val="en-US"/>
        </w:rPr>
        <w:t>. Davis, CA: University of California, Davis.</w:t>
      </w:r>
    </w:p>
    <w:p w14:paraId="0976E9D9" w14:textId="0C0F3C4F" w:rsidR="00FD73FC" w:rsidRPr="00FD73FC" w:rsidRDefault="00454EFA" w:rsidP="00FD73FC">
      <w:pPr>
        <w:spacing w:after="0" w:line="240" w:lineRule="auto"/>
        <w:ind w:left="810" w:hanging="81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Jara</w:t>
      </w:r>
      <w:proofErr w:type="spellEnd"/>
      <w:r>
        <w:rPr>
          <w:sz w:val="24"/>
          <w:szCs w:val="24"/>
          <w:lang w:val="en-US"/>
        </w:rPr>
        <w:t xml:space="preserve">, I. &amp; </w:t>
      </w:r>
      <w:proofErr w:type="spellStart"/>
      <w:r>
        <w:rPr>
          <w:sz w:val="24"/>
          <w:szCs w:val="24"/>
          <w:lang w:val="en-US"/>
        </w:rPr>
        <w:t>Catal</w:t>
      </w:r>
      <w:r w:rsidRPr="007D0447">
        <w:rPr>
          <w:lang w:val="en-US"/>
        </w:rPr>
        <w:t>á</w:t>
      </w:r>
      <w:r w:rsidR="00FD73FC" w:rsidRPr="00FD73FC">
        <w:rPr>
          <w:sz w:val="24"/>
          <w:szCs w:val="24"/>
          <w:lang w:val="en-US"/>
        </w:rPr>
        <w:t>n</w:t>
      </w:r>
      <w:proofErr w:type="spellEnd"/>
      <w:r w:rsidR="00FD73FC" w:rsidRPr="00FD73FC">
        <w:rPr>
          <w:sz w:val="24"/>
          <w:szCs w:val="24"/>
          <w:lang w:val="en-US"/>
        </w:rPr>
        <w:t>, D. (2015</w:t>
      </w:r>
      <w:r w:rsidR="00FD73FC">
        <w:rPr>
          <w:sz w:val="24"/>
          <w:szCs w:val="24"/>
          <w:lang w:val="en-US"/>
        </w:rPr>
        <w:t>, January</w:t>
      </w:r>
      <w:r w:rsidR="00FD73FC" w:rsidRPr="00FD73FC">
        <w:rPr>
          <w:sz w:val="24"/>
          <w:szCs w:val="24"/>
          <w:lang w:val="en-US"/>
        </w:rPr>
        <w:t xml:space="preserve">). </w:t>
      </w:r>
      <w:r w:rsidR="00FD73FC" w:rsidRPr="0083038E">
        <w:rPr>
          <w:i/>
          <w:sz w:val="24"/>
          <w:szCs w:val="24"/>
          <w:lang w:val="en-US"/>
        </w:rPr>
        <w:t>Promising Models to Improve Math Learning in Latin America and the Caribbean Using Technology: A Review of Promising Programs in the Region</w:t>
      </w:r>
      <w:r w:rsidR="00FD73FC">
        <w:rPr>
          <w:sz w:val="24"/>
          <w:szCs w:val="24"/>
          <w:lang w:val="en-US"/>
        </w:rPr>
        <w:t xml:space="preserve">. Santiago: </w:t>
      </w:r>
      <w:proofErr w:type="spellStart"/>
      <w:r w:rsidR="00FD73FC">
        <w:rPr>
          <w:sz w:val="24"/>
          <w:szCs w:val="24"/>
          <w:lang w:val="en-US"/>
        </w:rPr>
        <w:t>Pontificia</w:t>
      </w:r>
      <w:proofErr w:type="spellEnd"/>
      <w:r w:rsidR="00FD73FC">
        <w:rPr>
          <w:sz w:val="24"/>
          <w:szCs w:val="24"/>
          <w:lang w:val="en-US"/>
        </w:rPr>
        <w:t xml:space="preserve"> Universidad </w:t>
      </w:r>
      <w:proofErr w:type="spellStart"/>
      <w:r w:rsidR="00FD73FC">
        <w:rPr>
          <w:sz w:val="24"/>
          <w:szCs w:val="24"/>
          <w:lang w:val="en-US"/>
        </w:rPr>
        <w:t>Catolica</w:t>
      </w:r>
      <w:proofErr w:type="spellEnd"/>
      <w:r w:rsidR="00FD73FC">
        <w:rPr>
          <w:sz w:val="24"/>
          <w:szCs w:val="24"/>
          <w:lang w:val="en-US"/>
        </w:rPr>
        <w:t xml:space="preserve"> de Chile.</w:t>
      </w:r>
    </w:p>
    <w:p w14:paraId="31F5D584" w14:textId="77777777" w:rsidR="00FD73FC" w:rsidRDefault="00FD73FC" w:rsidP="00FD73FC">
      <w:pPr>
        <w:spacing w:after="0" w:line="240" w:lineRule="auto"/>
        <w:rPr>
          <w:b/>
          <w:sz w:val="24"/>
          <w:szCs w:val="24"/>
          <w:lang w:val="en-US"/>
        </w:rPr>
      </w:pPr>
    </w:p>
    <w:p w14:paraId="1FBB6B9B" w14:textId="77777777" w:rsidR="00A64AAC" w:rsidRPr="00787297" w:rsidRDefault="00A64AAC" w:rsidP="00A64AAC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TEACHING EXPERIENCE</w:t>
      </w:r>
    </w:p>
    <w:p w14:paraId="741BDB51" w14:textId="77777777" w:rsidR="00A64AAC" w:rsidRDefault="00A64AAC" w:rsidP="00A64AAC">
      <w:pPr>
        <w:spacing w:after="0" w:line="240" w:lineRule="auto"/>
        <w:ind w:left="1350" w:hanging="13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2006 – 2009</w:t>
      </w:r>
      <w:r>
        <w:rPr>
          <w:sz w:val="24"/>
          <w:szCs w:val="24"/>
          <w:lang w:val="en-US"/>
        </w:rPr>
        <w:tab/>
      </w:r>
      <w:r w:rsidRPr="00035391">
        <w:rPr>
          <w:i/>
          <w:sz w:val="24"/>
          <w:szCs w:val="24"/>
          <w:lang w:val="en-US"/>
        </w:rPr>
        <w:t>Teaching Assistant</w:t>
      </w:r>
      <w:r>
        <w:rPr>
          <w:sz w:val="24"/>
          <w:szCs w:val="24"/>
          <w:lang w:val="en-US"/>
        </w:rPr>
        <w:t xml:space="preserve">, School of Psychology, </w:t>
      </w:r>
      <w:proofErr w:type="spellStart"/>
      <w:r>
        <w:rPr>
          <w:sz w:val="24"/>
          <w:szCs w:val="24"/>
          <w:lang w:val="en-US"/>
        </w:rPr>
        <w:t>Pontificia</w:t>
      </w:r>
      <w:proofErr w:type="spellEnd"/>
      <w:r>
        <w:rPr>
          <w:sz w:val="24"/>
          <w:szCs w:val="24"/>
          <w:lang w:val="en-US"/>
        </w:rPr>
        <w:t xml:space="preserve"> Universidad </w:t>
      </w:r>
      <w:proofErr w:type="spellStart"/>
      <w:r w:rsidRPr="00966D1E">
        <w:rPr>
          <w:sz w:val="24"/>
          <w:szCs w:val="24"/>
          <w:lang w:val="en-US"/>
        </w:rPr>
        <w:t>Católica</w:t>
      </w:r>
      <w:proofErr w:type="spellEnd"/>
      <w:r w:rsidRPr="00966D1E">
        <w:rPr>
          <w:sz w:val="24"/>
          <w:szCs w:val="24"/>
          <w:lang w:val="en-US"/>
        </w:rPr>
        <w:t xml:space="preserve"> de Chile. Courses: </w:t>
      </w:r>
      <w:r w:rsidRPr="00600DC1">
        <w:rPr>
          <w:sz w:val="24"/>
          <w:szCs w:val="24"/>
          <w:lang w:val="en-US"/>
        </w:rPr>
        <w:t>Psychological Theories and Processes</w:t>
      </w:r>
      <w:r>
        <w:rPr>
          <w:sz w:val="24"/>
          <w:szCs w:val="24"/>
          <w:lang w:val="en-US"/>
        </w:rPr>
        <w:t xml:space="preserve">, </w:t>
      </w:r>
      <w:r w:rsidRPr="00600DC1">
        <w:rPr>
          <w:sz w:val="24"/>
          <w:szCs w:val="24"/>
          <w:lang w:val="en-US"/>
        </w:rPr>
        <w:t>Existential Humanist Theory</w:t>
      </w:r>
      <w:r>
        <w:rPr>
          <w:sz w:val="24"/>
          <w:szCs w:val="24"/>
          <w:lang w:val="en-US"/>
        </w:rPr>
        <w:t>, and Educational Psychology.</w:t>
      </w:r>
    </w:p>
    <w:p w14:paraId="6BB9B39A" w14:textId="77777777" w:rsidR="00A64AAC" w:rsidRPr="00966D1E" w:rsidRDefault="00A64AAC" w:rsidP="00A64AAC">
      <w:pPr>
        <w:spacing w:after="0" w:line="240" w:lineRule="auto"/>
        <w:ind w:left="1350" w:hanging="1350"/>
        <w:rPr>
          <w:sz w:val="24"/>
          <w:szCs w:val="24"/>
          <w:lang w:val="es-MX"/>
        </w:rPr>
      </w:pPr>
      <w:r>
        <w:rPr>
          <w:sz w:val="24"/>
          <w:szCs w:val="24"/>
          <w:lang w:val="en-US"/>
        </w:rPr>
        <w:t>2007</w:t>
      </w:r>
      <w:r>
        <w:rPr>
          <w:sz w:val="24"/>
          <w:szCs w:val="24"/>
          <w:lang w:val="en-US"/>
        </w:rPr>
        <w:tab/>
      </w:r>
      <w:r w:rsidRPr="00035391">
        <w:rPr>
          <w:i/>
          <w:sz w:val="24"/>
          <w:szCs w:val="24"/>
          <w:lang w:val="en-US"/>
        </w:rPr>
        <w:t>Teaching Assistant</w:t>
      </w:r>
      <w:r>
        <w:rPr>
          <w:sz w:val="24"/>
          <w:szCs w:val="24"/>
          <w:lang w:val="en-US"/>
        </w:rPr>
        <w:t xml:space="preserve">, School of Psychology, </w:t>
      </w:r>
      <w:r w:rsidRPr="00966D1E">
        <w:rPr>
          <w:sz w:val="24"/>
          <w:szCs w:val="24"/>
          <w:lang w:val="en-US"/>
        </w:rPr>
        <w:t xml:space="preserve">Universidad </w:t>
      </w:r>
      <w:proofErr w:type="spellStart"/>
      <w:r w:rsidRPr="00966D1E">
        <w:rPr>
          <w:sz w:val="24"/>
          <w:szCs w:val="24"/>
          <w:lang w:val="en-US"/>
        </w:rPr>
        <w:t>Católica</w:t>
      </w:r>
      <w:proofErr w:type="spellEnd"/>
      <w:r w:rsidRPr="00966D1E">
        <w:rPr>
          <w:sz w:val="24"/>
          <w:szCs w:val="24"/>
          <w:lang w:val="en-US"/>
        </w:rPr>
        <w:t xml:space="preserve"> Cardenal Silva </w:t>
      </w:r>
      <w:proofErr w:type="spellStart"/>
      <w:r w:rsidRPr="00966D1E">
        <w:rPr>
          <w:sz w:val="24"/>
          <w:szCs w:val="24"/>
          <w:lang w:val="en-US"/>
        </w:rPr>
        <w:t>Henríquez</w:t>
      </w:r>
      <w:proofErr w:type="spellEnd"/>
      <w:r w:rsidRPr="00966D1E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s-ES_tradnl"/>
        </w:rPr>
        <w:t>Course</w:t>
      </w:r>
      <w:proofErr w:type="spellEnd"/>
      <w:r>
        <w:rPr>
          <w:sz w:val="24"/>
          <w:szCs w:val="24"/>
          <w:lang w:val="es-ES_tradnl"/>
        </w:rPr>
        <w:t xml:space="preserve">: </w:t>
      </w:r>
      <w:proofErr w:type="spellStart"/>
      <w:r w:rsidRPr="00600DC1">
        <w:rPr>
          <w:sz w:val="24"/>
          <w:szCs w:val="24"/>
          <w:lang w:val="es-ES_tradnl"/>
        </w:rPr>
        <w:t>Psychological</w:t>
      </w:r>
      <w:proofErr w:type="spellEnd"/>
      <w:r w:rsidRPr="00600DC1">
        <w:rPr>
          <w:sz w:val="24"/>
          <w:szCs w:val="24"/>
          <w:lang w:val="es-ES_tradnl"/>
        </w:rPr>
        <w:t xml:space="preserve"> </w:t>
      </w:r>
      <w:proofErr w:type="spellStart"/>
      <w:r w:rsidRPr="00600DC1">
        <w:rPr>
          <w:sz w:val="24"/>
          <w:szCs w:val="24"/>
          <w:lang w:val="es-ES_tradnl"/>
        </w:rPr>
        <w:t>Processes</w:t>
      </w:r>
      <w:proofErr w:type="spellEnd"/>
      <w:r>
        <w:rPr>
          <w:sz w:val="24"/>
          <w:szCs w:val="24"/>
          <w:lang w:val="es-ES_tradnl"/>
        </w:rPr>
        <w:t>.</w:t>
      </w:r>
    </w:p>
    <w:p w14:paraId="4E2BFA7A" w14:textId="77777777" w:rsidR="00A64AAC" w:rsidRPr="00966D1E" w:rsidRDefault="00A64AAC" w:rsidP="00A64AAC">
      <w:pPr>
        <w:spacing w:after="0" w:line="240" w:lineRule="auto"/>
        <w:rPr>
          <w:sz w:val="24"/>
          <w:szCs w:val="24"/>
          <w:lang w:val="es-MX"/>
        </w:rPr>
      </w:pPr>
    </w:p>
    <w:p w14:paraId="08350AF1" w14:textId="77777777" w:rsidR="00A64AAC" w:rsidRPr="00966D1E" w:rsidRDefault="00A64AAC" w:rsidP="00A64AAC">
      <w:pPr>
        <w:spacing w:after="0" w:line="240" w:lineRule="auto"/>
        <w:ind w:left="1350" w:hanging="1350"/>
        <w:rPr>
          <w:b/>
          <w:sz w:val="24"/>
          <w:szCs w:val="24"/>
          <w:lang w:val="es-MX"/>
        </w:rPr>
      </w:pPr>
      <w:r w:rsidRPr="00966D1E">
        <w:rPr>
          <w:b/>
          <w:sz w:val="24"/>
          <w:szCs w:val="24"/>
          <w:lang w:val="es-MX"/>
        </w:rPr>
        <w:t>REVIEWING ACTIVITY</w:t>
      </w:r>
    </w:p>
    <w:p w14:paraId="75F17340" w14:textId="77777777" w:rsidR="00A64AAC" w:rsidRPr="00966D1E" w:rsidRDefault="00A64AAC" w:rsidP="00A64AAC">
      <w:pPr>
        <w:spacing w:after="0" w:line="240" w:lineRule="auto"/>
        <w:ind w:left="1350" w:hanging="1350"/>
        <w:rPr>
          <w:sz w:val="24"/>
          <w:szCs w:val="24"/>
          <w:lang w:val="es-MX"/>
        </w:rPr>
      </w:pPr>
      <w:r w:rsidRPr="00966D1E">
        <w:rPr>
          <w:bCs/>
          <w:sz w:val="24"/>
          <w:szCs w:val="24"/>
          <w:lang w:val="es-MX"/>
        </w:rPr>
        <w:t>Pensamiento Educativo. Revista de Investigación Educacional Latinoamericana (Chile)</w:t>
      </w:r>
    </w:p>
    <w:p w14:paraId="7260461D" w14:textId="77777777" w:rsidR="00A64AAC" w:rsidRPr="00966D1E" w:rsidRDefault="00A64AAC" w:rsidP="00A64AAC">
      <w:pPr>
        <w:spacing w:after="0" w:line="240" w:lineRule="auto"/>
        <w:rPr>
          <w:sz w:val="24"/>
          <w:szCs w:val="24"/>
          <w:lang w:val="es-MX"/>
        </w:rPr>
      </w:pPr>
    </w:p>
    <w:p w14:paraId="726EC337" w14:textId="64860980" w:rsidR="00A64AAC" w:rsidRDefault="00A64AAC" w:rsidP="00A64AAC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PROFESSIONAL </w:t>
      </w:r>
      <w:r w:rsidR="000A5638">
        <w:rPr>
          <w:b/>
          <w:sz w:val="24"/>
          <w:szCs w:val="24"/>
          <w:lang w:val="en-US"/>
        </w:rPr>
        <w:t xml:space="preserve">AND RESEARCH </w:t>
      </w:r>
      <w:r>
        <w:rPr>
          <w:b/>
          <w:sz w:val="24"/>
          <w:szCs w:val="24"/>
          <w:lang w:val="en-US"/>
        </w:rPr>
        <w:t>EXPERIENCE</w:t>
      </w:r>
    </w:p>
    <w:p w14:paraId="53190E62" w14:textId="3C1F1FE4" w:rsidR="000A5638" w:rsidRDefault="000A5638" w:rsidP="00417C78">
      <w:pPr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2015</w:t>
      </w:r>
      <w:r w:rsidR="00417C78">
        <w:rPr>
          <w:sz w:val="24"/>
          <w:szCs w:val="24"/>
          <w:lang w:val="en-US"/>
        </w:rPr>
        <w:t xml:space="preserve"> </w:t>
      </w:r>
      <w:r w:rsidR="00417C78" w:rsidRPr="00417C78">
        <w:rPr>
          <w:sz w:val="18"/>
          <w:szCs w:val="18"/>
          <w:lang w:val="en-US"/>
        </w:rPr>
        <w:t>to present</w:t>
      </w:r>
      <w:r>
        <w:rPr>
          <w:sz w:val="24"/>
          <w:szCs w:val="24"/>
          <w:lang w:val="en-US"/>
        </w:rPr>
        <w:tab/>
      </w:r>
      <w:r w:rsidRPr="00035391">
        <w:rPr>
          <w:i/>
          <w:sz w:val="24"/>
          <w:szCs w:val="24"/>
          <w:lang w:val="en-US"/>
        </w:rPr>
        <w:t>Graduate Student Researcher</w:t>
      </w:r>
      <w:r>
        <w:rPr>
          <w:sz w:val="24"/>
          <w:szCs w:val="24"/>
          <w:lang w:val="en-US"/>
        </w:rPr>
        <w:t xml:space="preserve">, UC Davis. Study: “Efficacy of a Growth Mindset Intervention to Increase Student </w:t>
      </w:r>
      <w:r w:rsidRPr="00E65458">
        <w:rPr>
          <w:sz w:val="24"/>
          <w:szCs w:val="24"/>
          <w:lang w:val="en-US"/>
        </w:rPr>
        <w:t>Success</w:t>
      </w:r>
      <w:r>
        <w:rPr>
          <w:sz w:val="24"/>
          <w:szCs w:val="24"/>
          <w:lang w:val="en-US"/>
        </w:rPr>
        <w:t xml:space="preserve">”. </w:t>
      </w:r>
      <w:r w:rsidRPr="00D639AB">
        <w:rPr>
          <w:sz w:val="24"/>
          <w:szCs w:val="24"/>
          <w:lang w:val="en-US"/>
        </w:rPr>
        <w:t>Lisa Blackwell (Ph.D.,</w:t>
      </w:r>
      <w:r>
        <w:rPr>
          <w:sz w:val="24"/>
          <w:szCs w:val="24"/>
          <w:lang w:val="en-US"/>
        </w:rPr>
        <w:t xml:space="preserve"> </w:t>
      </w:r>
      <w:r w:rsidRPr="00D639AB">
        <w:rPr>
          <w:sz w:val="24"/>
          <w:szCs w:val="24"/>
          <w:lang w:val="en-US"/>
        </w:rPr>
        <w:t>Principal Investigator), Sylvia Rodriguez (Ph.D.,</w:t>
      </w:r>
      <w:r>
        <w:rPr>
          <w:sz w:val="24"/>
          <w:szCs w:val="24"/>
          <w:lang w:val="en-US"/>
        </w:rPr>
        <w:t xml:space="preserve"> </w:t>
      </w:r>
      <w:r w:rsidRPr="00D639AB">
        <w:rPr>
          <w:sz w:val="24"/>
          <w:szCs w:val="24"/>
          <w:lang w:val="en-US"/>
        </w:rPr>
        <w:t xml:space="preserve">Co-Principal Investigator) &amp; Kali </w:t>
      </w:r>
      <w:proofErr w:type="spellStart"/>
      <w:r w:rsidRPr="00D639AB">
        <w:rPr>
          <w:sz w:val="24"/>
          <w:szCs w:val="24"/>
          <w:lang w:val="en-US"/>
        </w:rPr>
        <w:t>Trzesniewski</w:t>
      </w:r>
      <w:proofErr w:type="spellEnd"/>
      <w:r w:rsidRPr="00D639AB">
        <w:rPr>
          <w:sz w:val="24"/>
          <w:szCs w:val="24"/>
          <w:lang w:val="en-US"/>
        </w:rPr>
        <w:t xml:space="preserve"> (Ph.D.,</w:t>
      </w:r>
      <w:r>
        <w:rPr>
          <w:sz w:val="24"/>
          <w:szCs w:val="24"/>
          <w:lang w:val="en-US"/>
        </w:rPr>
        <w:t xml:space="preserve"> </w:t>
      </w:r>
      <w:r w:rsidRPr="00D639AB">
        <w:rPr>
          <w:sz w:val="24"/>
          <w:szCs w:val="24"/>
          <w:lang w:val="en-US"/>
        </w:rPr>
        <w:t>External Evaluator).</w:t>
      </w:r>
    </w:p>
    <w:p w14:paraId="768E517E" w14:textId="5349FEF5" w:rsidR="005A1AD1" w:rsidRDefault="00C265D5" w:rsidP="00417C78">
      <w:pPr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2015</w:t>
      </w:r>
      <w:r>
        <w:rPr>
          <w:sz w:val="24"/>
          <w:szCs w:val="24"/>
          <w:lang w:val="en-US"/>
        </w:rPr>
        <w:tab/>
      </w:r>
      <w:r w:rsidRPr="00952E35">
        <w:rPr>
          <w:i/>
          <w:sz w:val="24"/>
          <w:szCs w:val="24"/>
          <w:lang w:val="en-US"/>
        </w:rPr>
        <w:t>Evaluator</w:t>
      </w:r>
      <w:r>
        <w:rPr>
          <w:sz w:val="24"/>
          <w:szCs w:val="24"/>
          <w:lang w:val="en-US"/>
        </w:rPr>
        <w:t xml:space="preserve">, Education Quality Assurance Agency, Government of Chile. </w:t>
      </w:r>
      <w:r w:rsidR="005A1AD1">
        <w:rPr>
          <w:sz w:val="24"/>
          <w:szCs w:val="24"/>
          <w:lang w:val="en-US"/>
        </w:rPr>
        <w:t>Conducted e</w:t>
      </w:r>
      <w:r w:rsidR="00E76C85">
        <w:rPr>
          <w:sz w:val="24"/>
          <w:szCs w:val="24"/>
          <w:lang w:val="en-US"/>
        </w:rPr>
        <w:t xml:space="preserve">xternal evaluations of publicly </w:t>
      </w:r>
      <w:r w:rsidR="005A1AD1">
        <w:rPr>
          <w:sz w:val="24"/>
          <w:szCs w:val="24"/>
          <w:lang w:val="en-US"/>
        </w:rPr>
        <w:t>funded schools’ leadership, curriculum, socio-emotional development and resource management. Participated on the pilot testing of the Agency’</w:t>
      </w:r>
      <w:r w:rsidR="000B69AB">
        <w:rPr>
          <w:sz w:val="24"/>
          <w:szCs w:val="24"/>
          <w:lang w:val="en-US"/>
        </w:rPr>
        <w:t xml:space="preserve">s visits to </w:t>
      </w:r>
      <w:r w:rsidR="005A1AD1">
        <w:rPr>
          <w:sz w:val="24"/>
          <w:szCs w:val="24"/>
          <w:lang w:val="en-US"/>
        </w:rPr>
        <w:t>d</w:t>
      </w:r>
      <w:r w:rsidR="000B69AB">
        <w:rPr>
          <w:sz w:val="24"/>
          <w:szCs w:val="24"/>
          <w:lang w:val="en-US"/>
        </w:rPr>
        <w:t>evelop</w:t>
      </w:r>
      <w:r w:rsidR="005A1AD1">
        <w:rPr>
          <w:sz w:val="24"/>
          <w:szCs w:val="24"/>
          <w:lang w:val="en-US"/>
        </w:rPr>
        <w:t xml:space="preserve"> self-ev</w:t>
      </w:r>
      <w:r w:rsidR="00E76C85">
        <w:rPr>
          <w:sz w:val="24"/>
          <w:szCs w:val="24"/>
          <w:lang w:val="en-US"/>
        </w:rPr>
        <w:t xml:space="preserve">aluation capacities in publicly </w:t>
      </w:r>
      <w:r w:rsidR="005A1AD1">
        <w:rPr>
          <w:sz w:val="24"/>
          <w:szCs w:val="24"/>
          <w:lang w:val="en-US"/>
        </w:rPr>
        <w:t>funded schools.</w:t>
      </w:r>
    </w:p>
    <w:p w14:paraId="1E43F86A" w14:textId="283A1947" w:rsidR="00A64AAC" w:rsidRDefault="00A64AAC" w:rsidP="00417C78">
      <w:pPr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2014</w:t>
      </w:r>
      <w:r w:rsidR="00C265D5">
        <w:rPr>
          <w:sz w:val="24"/>
          <w:szCs w:val="24"/>
          <w:lang w:val="en-US"/>
        </w:rPr>
        <w:t xml:space="preserve"> – 2015 </w:t>
      </w:r>
      <w:r>
        <w:rPr>
          <w:sz w:val="24"/>
          <w:szCs w:val="24"/>
          <w:lang w:val="en-US"/>
        </w:rPr>
        <w:tab/>
      </w:r>
      <w:r w:rsidR="00A613B3" w:rsidRPr="00952E35">
        <w:rPr>
          <w:i/>
          <w:sz w:val="24"/>
          <w:szCs w:val="24"/>
          <w:lang w:val="en-US"/>
        </w:rPr>
        <w:t xml:space="preserve">Junior </w:t>
      </w:r>
      <w:r w:rsidRPr="00952E35">
        <w:rPr>
          <w:i/>
          <w:sz w:val="24"/>
          <w:szCs w:val="24"/>
          <w:lang w:val="en-US"/>
        </w:rPr>
        <w:t>Consultant</w:t>
      </w:r>
      <w:r w:rsidR="008B7AD1">
        <w:rPr>
          <w:sz w:val="24"/>
          <w:szCs w:val="24"/>
          <w:lang w:val="en-US"/>
        </w:rPr>
        <w:t xml:space="preserve"> </w:t>
      </w:r>
      <w:r w:rsidR="001F1A9B">
        <w:rPr>
          <w:sz w:val="24"/>
          <w:szCs w:val="24"/>
          <w:lang w:val="en-US"/>
        </w:rPr>
        <w:t xml:space="preserve">for the Inter-American Development Bank </w:t>
      </w:r>
      <w:r w:rsidR="008B7AD1">
        <w:rPr>
          <w:sz w:val="24"/>
          <w:szCs w:val="24"/>
          <w:lang w:val="en-US"/>
        </w:rPr>
        <w:t>on the study “</w:t>
      </w:r>
      <w:r w:rsidR="005A1AD1">
        <w:rPr>
          <w:sz w:val="24"/>
          <w:szCs w:val="24"/>
          <w:lang w:val="en-US"/>
        </w:rPr>
        <w:t>Promising Models to Improve Math Learning in Latin America and the Caribbean Using Technology: A Review of Promising Programs in the Region</w:t>
      </w:r>
      <w:r w:rsidR="008B7AD1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, (Senior Consultant: Ignacio </w:t>
      </w:r>
      <w:proofErr w:type="spellStart"/>
      <w:r>
        <w:rPr>
          <w:sz w:val="24"/>
          <w:szCs w:val="24"/>
          <w:lang w:val="en-US"/>
        </w:rPr>
        <w:t>Jara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Pontificia</w:t>
      </w:r>
      <w:proofErr w:type="spellEnd"/>
      <w:r w:rsidR="008B7AD1">
        <w:rPr>
          <w:sz w:val="24"/>
          <w:szCs w:val="24"/>
          <w:lang w:val="en-US"/>
        </w:rPr>
        <w:t xml:space="preserve"> Universidad </w:t>
      </w:r>
      <w:proofErr w:type="spellStart"/>
      <w:r w:rsidR="008B7AD1">
        <w:rPr>
          <w:sz w:val="24"/>
          <w:szCs w:val="24"/>
          <w:lang w:val="en-US"/>
        </w:rPr>
        <w:t>Católica</w:t>
      </w:r>
      <w:proofErr w:type="spellEnd"/>
      <w:r w:rsidR="008B7AD1">
        <w:rPr>
          <w:sz w:val="24"/>
          <w:szCs w:val="24"/>
          <w:lang w:val="en-US"/>
        </w:rPr>
        <w:t xml:space="preserve"> de Chile)</w:t>
      </w:r>
      <w:r>
        <w:rPr>
          <w:sz w:val="24"/>
          <w:szCs w:val="24"/>
          <w:lang w:val="en-US"/>
        </w:rPr>
        <w:t>.</w:t>
      </w:r>
    </w:p>
    <w:p w14:paraId="53D2C331" w14:textId="77777777" w:rsidR="000A5638" w:rsidRDefault="000A5638" w:rsidP="00417C78">
      <w:pPr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2013 – 2014</w:t>
      </w:r>
      <w:r>
        <w:rPr>
          <w:sz w:val="24"/>
          <w:szCs w:val="24"/>
          <w:lang w:val="en-US"/>
        </w:rPr>
        <w:tab/>
      </w:r>
      <w:r w:rsidRPr="00035391">
        <w:rPr>
          <w:i/>
          <w:sz w:val="24"/>
          <w:szCs w:val="24"/>
          <w:lang w:val="en-US"/>
        </w:rPr>
        <w:t>Student Intern/Research Associate</w:t>
      </w:r>
      <w:r>
        <w:rPr>
          <w:sz w:val="24"/>
          <w:szCs w:val="24"/>
          <w:lang w:val="en-US"/>
        </w:rPr>
        <w:t xml:space="preserve">, </w:t>
      </w:r>
      <w:r w:rsidRPr="00600DC1">
        <w:rPr>
          <w:sz w:val="24"/>
          <w:szCs w:val="24"/>
          <w:lang w:val="en-US"/>
        </w:rPr>
        <w:t>The Bellevue Project for Early Language, Literacy, and Education Success</w:t>
      </w:r>
      <w:r>
        <w:rPr>
          <w:sz w:val="24"/>
          <w:szCs w:val="24"/>
          <w:lang w:val="en-US"/>
        </w:rPr>
        <w:t>, NYU School of Medicine. Principal Investigator: Alan Mendelsohn, M.D.</w:t>
      </w:r>
    </w:p>
    <w:p w14:paraId="0808C74E" w14:textId="420E5E3F" w:rsidR="000A5638" w:rsidRDefault="000A5638" w:rsidP="00417C78">
      <w:pPr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2012 – 2014</w:t>
      </w:r>
      <w:r>
        <w:rPr>
          <w:sz w:val="24"/>
          <w:szCs w:val="24"/>
          <w:lang w:val="en-US"/>
        </w:rPr>
        <w:tab/>
      </w:r>
      <w:r w:rsidRPr="00035391">
        <w:rPr>
          <w:i/>
          <w:sz w:val="24"/>
          <w:szCs w:val="24"/>
          <w:lang w:val="en-US"/>
        </w:rPr>
        <w:t>Research Assistant</w:t>
      </w:r>
      <w:r>
        <w:rPr>
          <w:sz w:val="24"/>
          <w:szCs w:val="24"/>
          <w:lang w:val="en-US"/>
        </w:rPr>
        <w:t xml:space="preserve">, </w:t>
      </w:r>
      <w:r w:rsidRPr="00600DC1">
        <w:rPr>
          <w:sz w:val="24"/>
          <w:szCs w:val="24"/>
          <w:lang w:val="en-US"/>
        </w:rPr>
        <w:t>Center for Research on Culture, Development, and Education</w:t>
      </w:r>
      <w:r>
        <w:rPr>
          <w:sz w:val="24"/>
          <w:szCs w:val="24"/>
          <w:lang w:val="en-US"/>
        </w:rPr>
        <w:t xml:space="preserve">, Early Childhood Cohort, NYU. Principal Investigators: </w:t>
      </w:r>
      <w:r w:rsidRPr="008E6194">
        <w:rPr>
          <w:sz w:val="24"/>
          <w:szCs w:val="24"/>
          <w:lang w:val="en-US"/>
        </w:rPr>
        <w:t xml:space="preserve">Catherine </w:t>
      </w:r>
      <w:proofErr w:type="spellStart"/>
      <w:r w:rsidRPr="008E6194">
        <w:rPr>
          <w:sz w:val="24"/>
          <w:szCs w:val="24"/>
          <w:lang w:val="en-US"/>
        </w:rPr>
        <w:t>Tamis-</w:t>
      </w:r>
      <w:r>
        <w:rPr>
          <w:sz w:val="24"/>
          <w:szCs w:val="24"/>
          <w:lang w:val="en-US"/>
        </w:rPr>
        <w:t>LeMonda</w:t>
      </w:r>
      <w:proofErr w:type="spellEnd"/>
      <w:r>
        <w:rPr>
          <w:sz w:val="24"/>
          <w:szCs w:val="24"/>
          <w:lang w:val="en-US"/>
        </w:rPr>
        <w:t xml:space="preserve">, </w:t>
      </w:r>
      <w:r w:rsidRPr="00D639AB">
        <w:rPr>
          <w:sz w:val="24"/>
          <w:szCs w:val="24"/>
          <w:lang w:val="en-US"/>
        </w:rPr>
        <w:t>Ph.D.,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Hirokazu</w:t>
      </w:r>
      <w:proofErr w:type="spellEnd"/>
      <w:r>
        <w:rPr>
          <w:sz w:val="24"/>
          <w:szCs w:val="24"/>
          <w:lang w:val="en-US"/>
        </w:rPr>
        <w:t xml:space="preserve"> Yoshikawa,</w:t>
      </w:r>
      <w:r w:rsidRPr="00D639AB">
        <w:rPr>
          <w:sz w:val="24"/>
          <w:szCs w:val="24"/>
          <w:lang w:val="en-US"/>
        </w:rPr>
        <w:t xml:space="preserve"> Ph.D.,</w:t>
      </w:r>
      <w:r>
        <w:rPr>
          <w:sz w:val="24"/>
          <w:szCs w:val="24"/>
          <w:lang w:val="en-US"/>
        </w:rPr>
        <w:t xml:space="preserve"> &amp;</w:t>
      </w:r>
      <w:r w:rsidRPr="008E6194">
        <w:rPr>
          <w:sz w:val="24"/>
          <w:szCs w:val="24"/>
          <w:lang w:val="en-US"/>
        </w:rPr>
        <w:t xml:space="preserve"> Diane Ruble</w:t>
      </w:r>
      <w:r>
        <w:rPr>
          <w:sz w:val="24"/>
          <w:szCs w:val="24"/>
          <w:lang w:val="en-US"/>
        </w:rPr>
        <w:t>,</w:t>
      </w:r>
      <w:r w:rsidRPr="00D639AB">
        <w:rPr>
          <w:sz w:val="24"/>
          <w:szCs w:val="24"/>
          <w:lang w:val="en-US"/>
        </w:rPr>
        <w:t xml:space="preserve"> P</w:t>
      </w:r>
      <w:r>
        <w:rPr>
          <w:sz w:val="24"/>
          <w:szCs w:val="24"/>
          <w:lang w:val="en-US"/>
        </w:rPr>
        <w:t>h.D.</w:t>
      </w:r>
    </w:p>
    <w:p w14:paraId="2C61EBA2" w14:textId="1A79B9B0" w:rsidR="00A64AAC" w:rsidRPr="00966D1E" w:rsidRDefault="00A64AAC" w:rsidP="00417C78">
      <w:pPr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2011 – 2012</w:t>
      </w:r>
      <w:r>
        <w:rPr>
          <w:sz w:val="24"/>
          <w:szCs w:val="24"/>
          <w:lang w:val="en-US"/>
        </w:rPr>
        <w:tab/>
      </w:r>
      <w:r w:rsidRPr="00952E35">
        <w:rPr>
          <w:i/>
          <w:sz w:val="24"/>
          <w:szCs w:val="24"/>
          <w:lang w:val="en-US"/>
        </w:rPr>
        <w:t>Educational Psychologist</w:t>
      </w:r>
      <w:r>
        <w:rPr>
          <w:sz w:val="24"/>
          <w:szCs w:val="24"/>
          <w:lang w:val="en-US"/>
        </w:rPr>
        <w:t xml:space="preserve">, Sociedad de </w:t>
      </w:r>
      <w:proofErr w:type="spellStart"/>
      <w:r>
        <w:rPr>
          <w:sz w:val="24"/>
          <w:szCs w:val="24"/>
          <w:lang w:val="en-US"/>
        </w:rPr>
        <w:t>Instrucci</w:t>
      </w:r>
      <w:r w:rsidRPr="00966D1E">
        <w:rPr>
          <w:sz w:val="24"/>
          <w:szCs w:val="24"/>
          <w:lang w:val="en-US"/>
        </w:rPr>
        <w:t>ó</w:t>
      </w:r>
      <w:r>
        <w:rPr>
          <w:sz w:val="24"/>
          <w:szCs w:val="24"/>
          <w:lang w:val="en-US"/>
        </w:rPr>
        <w:t>n</w:t>
      </w:r>
      <w:proofErr w:type="spellEnd"/>
      <w:r>
        <w:rPr>
          <w:sz w:val="24"/>
          <w:szCs w:val="24"/>
          <w:lang w:val="en-US"/>
        </w:rPr>
        <w:t xml:space="preserve"> </w:t>
      </w:r>
      <w:r w:rsidR="000B69AB">
        <w:rPr>
          <w:sz w:val="24"/>
          <w:szCs w:val="24"/>
          <w:lang w:val="en-US"/>
        </w:rPr>
        <w:t>Primaria School Network, Chile.</w:t>
      </w:r>
    </w:p>
    <w:p w14:paraId="4399798C" w14:textId="4AD55168" w:rsidR="00A64AAC" w:rsidRDefault="00A64AAC" w:rsidP="00417C78">
      <w:pPr>
        <w:spacing w:after="0" w:line="240" w:lineRule="auto"/>
        <w:ind w:left="1440" w:hanging="1440"/>
        <w:rPr>
          <w:sz w:val="24"/>
          <w:szCs w:val="24"/>
          <w:lang w:val="en-US"/>
        </w:rPr>
      </w:pPr>
      <w:r w:rsidRPr="00966D1E">
        <w:rPr>
          <w:sz w:val="24"/>
          <w:szCs w:val="24"/>
          <w:lang w:val="en-US"/>
        </w:rPr>
        <w:t>2010 – 2011</w:t>
      </w:r>
      <w:r w:rsidRPr="00966D1E">
        <w:rPr>
          <w:sz w:val="24"/>
          <w:szCs w:val="24"/>
          <w:lang w:val="en-US"/>
        </w:rPr>
        <w:tab/>
      </w:r>
      <w:r w:rsidRPr="00952E35">
        <w:rPr>
          <w:i/>
          <w:sz w:val="24"/>
          <w:szCs w:val="24"/>
          <w:lang w:val="en-US"/>
        </w:rPr>
        <w:t>School Counselor</w:t>
      </w:r>
      <w:r w:rsidRPr="00966D1E">
        <w:rPr>
          <w:sz w:val="24"/>
          <w:szCs w:val="24"/>
          <w:lang w:val="en-US"/>
        </w:rPr>
        <w:t xml:space="preserve">, San Joaquin School, </w:t>
      </w:r>
      <w:proofErr w:type="spellStart"/>
      <w:r w:rsidRPr="00966D1E">
        <w:rPr>
          <w:sz w:val="24"/>
          <w:szCs w:val="24"/>
          <w:lang w:val="en-US"/>
        </w:rPr>
        <w:t>Astoreca</w:t>
      </w:r>
      <w:proofErr w:type="spellEnd"/>
      <w:r w:rsidRPr="00966D1E">
        <w:rPr>
          <w:sz w:val="24"/>
          <w:szCs w:val="24"/>
          <w:lang w:val="en-US"/>
        </w:rPr>
        <w:t xml:space="preserve"> Foundation, Chile. </w:t>
      </w:r>
    </w:p>
    <w:p w14:paraId="71D8C593" w14:textId="57D84CFB" w:rsidR="00A64AAC" w:rsidRPr="005469FD" w:rsidRDefault="00A64AAC" w:rsidP="00417C78">
      <w:pPr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2010 – 2011</w:t>
      </w:r>
      <w:r>
        <w:rPr>
          <w:sz w:val="24"/>
          <w:szCs w:val="24"/>
          <w:lang w:val="en-US"/>
        </w:rPr>
        <w:tab/>
      </w:r>
      <w:r w:rsidRPr="00952E35">
        <w:rPr>
          <w:i/>
          <w:sz w:val="24"/>
          <w:szCs w:val="24"/>
          <w:lang w:val="en-US"/>
        </w:rPr>
        <w:t>T</w:t>
      </w:r>
      <w:r w:rsidR="000B69AB" w:rsidRPr="00952E35">
        <w:rPr>
          <w:i/>
          <w:sz w:val="24"/>
          <w:szCs w:val="24"/>
          <w:lang w:val="en-US"/>
        </w:rPr>
        <w:t>eacher t</w:t>
      </w:r>
      <w:r w:rsidRPr="00952E35">
        <w:rPr>
          <w:i/>
          <w:sz w:val="24"/>
          <w:szCs w:val="24"/>
          <w:lang w:val="en-US"/>
        </w:rPr>
        <w:t>rainer</w:t>
      </w:r>
      <w:r>
        <w:rPr>
          <w:sz w:val="24"/>
          <w:szCs w:val="24"/>
          <w:lang w:val="en-US"/>
        </w:rPr>
        <w:t xml:space="preserve">, OSL Consulting, Chile. </w:t>
      </w:r>
    </w:p>
    <w:p w14:paraId="242090D0" w14:textId="11959D57" w:rsidR="00A64AAC" w:rsidRDefault="00A64AAC" w:rsidP="00417C78">
      <w:pPr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2009</w:t>
      </w:r>
      <w:r>
        <w:rPr>
          <w:sz w:val="24"/>
          <w:szCs w:val="24"/>
          <w:lang w:val="en-US"/>
        </w:rPr>
        <w:tab/>
      </w:r>
      <w:r w:rsidR="000B69AB" w:rsidRPr="00952E35">
        <w:rPr>
          <w:i/>
          <w:sz w:val="24"/>
          <w:szCs w:val="24"/>
          <w:lang w:val="en-US"/>
        </w:rPr>
        <w:t xml:space="preserve">Educational Psychology </w:t>
      </w:r>
      <w:r w:rsidRPr="00952E35">
        <w:rPr>
          <w:i/>
          <w:sz w:val="24"/>
          <w:szCs w:val="24"/>
          <w:lang w:val="en-US"/>
        </w:rPr>
        <w:t>Intern</w:t>
      </w:r>
      <w:r>
        <w:rPr>
          <w:sz w:val="24"/>
          <w:szCs w:val="24"/>
          <w:lang w:val="en-US"/>
        </w:rPr>
        <w:t xml:space="preserve">, San Joaquin </w:t>
      </w:r>
      <w:r w:rsidRPr="00966D1E">
        <w:rPr>
          <w:sz w:val="24"/>
          <w:szCs w:val="24"/>
          <w:lang w:val="en-US"/>
        </w:rPr>
        <w:t>Scho</w:t>
      </w:r>
      <w:r w:rsidR="000B69AB">
        <w:rPr>
          <w:sz w:val="24"/>
          <w:szCs w:val="24"/>
          <w:lang w:val="en-US"/>
        </w:rPr>
        <w:t xml:space="preserve">ol, </w:t>
      </w:r>
      <w:proofErr w:type="spellStart"/>
      <w:r w:rsidR="000B69AB">
        <w:rPr>
          <w:sz w:val="24"/>
          <w:szCs w:val="24"/>
          <w:lang w:val="en-US"/>
        </w:rPr>
        <w:t>Astoreca</w:t>
      </w:r>
      <w:proofErr w:type="spellEnd"/>
      <w:r w:rsidR="000B69AB">
        <w:rPr>
          <w:sz w:val="24"/>
          <w:szCs w:val="24"/>
          <w:lang w:val="en-US"/>
        </w:rPr>
        <w:t xml:space="preserve"> Foundation, Chile.</w:t>
      </w:r>
    </w:p>
    <w:p w14:paraId="77D49CB6" w14:textId="3C42718D" w:rsidR="000A5638" w:rsidRDefault="00A64AAC" w:rsidP="00DC7D02">
      <w:pPr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2009</w:t>
      </w:r>
      <w:r>
        <w:rPr>
          <w:sz w:val="24"/>
          <w:szCs w:val="24"/>
          <w:lang w:val="en-US"/>
        </w:rPr>
        <w:tab/>
      </w:r>
      <w:r w:rsidR="000B69AB" w:rsidRPr="00952E35">
        <w:rPr>
          <w:i/>
          <w:sz w:val="24"/>
          <w:szCs w:val="24"/>
          <w:lang w:val="en-US"/>
        </w:rPr>
        <w:t>Educational Psychology Intern</w:t>
      </w:r>
      <w:r>
        <w:rPr>
          <w:sz w:val="24"/>
          <w:szCs w:val="24"/>
          <w:lang w:val="en-US"/>
        </w:rPr>
        <w:t xml:space="preserve">, Santa Irene </w:t>
      </w:r>
      <w:r w:rsidRPr="00600DC1">
        <w:rPr>
          <w:sz w:val="24"/>
          <w:szCs w:val="24"/>
          <w:lang w:val="en-US"/>
        </w:rPr>
        <w:t>Public School</w:t>
      </w:r>
      <w:r>
        <w:rPr>
          <w:sz w:val="24"/>
          <w:szCs w:val="24"/>
          <w:lang w:val="en-US"/>
        </w:rPr>
        <w:t xml:space="preserve">, Chile. </w:t>
      </w:r>
    </w:p>
    <w:p w14:paraId="2F295736" w14:textId="3F8960BC" w:rsidR="000B69AB" w:rsidRPr="00454EFA" w:rsidRDefault="000B69AB" w:rsidP="00454EFA">
      <w:pPr>
        <w:spacing w:after="0" w:line="240" w:lineRule="auto"/>
        <w:rPr>
          <w:sz w:val="24"/>
          <w:szCs w:val="24"/>
          <w:lang w:val="en-US"/>
        </w:rPr>
      </w:pPr>
    </w:p>
    <w:sectPr w:rsidR="000B69AB" w:rsidRPr="00454EFA" w:rsidSect="007E53B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561AC"/>
    <w:multiLevelType w:val="hybridMultilevel"/>
    <w:tmpl w:val="B624116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50E532B9"/>
    <w:multiLevelType w:val="hybridMultilevel"/>
    <w:tmpl w:val="4112D8EC"/>
    <w:lvl w:ilvl="0" w:tplc="08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845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917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9891" w:hanging="360"/>
      </w:pPr>
      <w:rPr>
        <w:rFonts w:ascii="Wingdings" w:hAnsi="Wingdings" w:hint="default"/>
      </w:rPr>
    </w:lvl>
  </w:abstractNum>
  <w:abstractNum w:abstractNumId="2" w15:restartNumberingAfterBreak="0">
    <w:nsid w:val="67C366AC"/>
    <w:multiLevelType w:val="hybridMultilevel"/>
    <w:tmpl w:val="34424D7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75811A31"/>
    <w:multiLevelType w:val="hybridMultilevel"/>
    <w:tmpl w:val="FFA0678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AAC"/>
    <w:rsid w:val="00035391"/>
    <w:rsid w:val="000870C4"/>
    <w:rsid w:val="000A5638"/>
    <w:rsid w:val="000B629F"/>
    <w:rsid w:val="000B69AB"/>
    <w:rsid w:val="000D5113"/>
    <w:rsid w:val="0012091C"/>
    <w:rsid w:val="00183CDD"/>
    <w:rsid w:val="001B37F8"/>
    <w:rsid w:val="001F1A9B"/>
    <w:rsid w:val="00226982"/>
    <w:rsid w:val="00256671"/>
    <w:rsid w:val="002613E5"/>
    <w:rsid w:val="002B0D7D"/>
    <w:rsid w:val="002B3235"/>
    <w:rsid w:val="00307654"/>
    <w:rsid w:val="00314588"/>
    <w:rsid w:val="00316396"/>
    <w:rsid w:val="00394413"/>
    <w:rsid w:val="003A1853"/>
    <w:rsid w:val="00402F85"/>
    <w:rsid w:val="00417C78"/>
    <w:rsid w:val="004427E4"/>
    <w:rsid w:val="00454EFA"/>
    <w:rsid w:val="004941DB"/>
    <w:rsid w:val="00495A48"/>
    <w:rsid w:val="004D53F9"/>
    <w:rsid w:val="005A1AD1"/>
    <w:rsid w:val="005D73FA"/>
    <w:rsid w:val="00626DE4"/>
    <w:rsid w:val="006B33AB"/>
    <w:rsid w:val="00710885"/>
    <w:rsid w:val="00712564"/>
    <w:rsid w:val="00796663"/>
    <w:rsid w:val="007D0447"/>
    <w:rsid w:val="007E53B1"/>
    <w:rsid w:val="00815781"/>
    <w:rsid w:val="00815B1A"/>
    <w:rsid w:val="008253B8"/>
    <w:rsid w:val="0083038E"/>
    <w:rsid w:val="00845716"/>
    <w:rsid w:val="00850571"/>
    <w:rsid w:val="008B7AD1"/>
    <w:rsid w:val="00920999"/>
    <w:rsid w:val="00947F1A"/>
    <w:rsid w:val="00952E35"/>
    <w:rsid w:val="00962108"/>
    <w:rsid w:val="00966D1E"/>
    <w:rsid w:val="009738B7"/>
    <w:rsid w:val="00996245"/>
    <w:rsid w:val="009A4638"/>
    <w:rsid w:val="009B4C72"/>
    <w:rsid w:val="009C3F1B"/>
    <w:rsid w:val="009F0A03"/>
    <w:rsid w:val="00A53D9B"/>
    <w:rsid w:val="00A613B3"/>
    <w:rsid w:val="00A64AAC"/>
    <w:rsid w:val="00AD6B07"/>
    <w:rsid w:val="00B92C60"/>
    <w:rsid w:val="00BB2D27"/>
    <w:rsid w:val="00BC7A71"/>
    <w:rsid w:val="00BE34EC"/>
    <w:rsid w:val="00C265D5"/>
    <w:rsid w:val="00CA7F99"/>
    <w:rsid w:val="00CB0568"/>
    <w:rsid w:val="00D639AB"/>
    <w:rsid w:val="00D919F3"/>
    <w:rsid w:val="00DB1D75"/>
    <w:rsid w:val="00DC7D02"/>
    <w:rsid w:val="00E01B76"/>
    <w:rsid w:val="00E54C5F"/>
    <w:rsid w:val="00E65458"/>
    <w:rsid w:val="00E76C85"/>
    <w:rsid w:val="00E8560D"/>
    <w:rsid w:val="00E970BF"/>
    <w:rsid w:val="00F077B0"/>
    <w:rsid w:val="00FD73FC"/>
    <w:rsid w:val="00FF23E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C219D"/>
  <w14:defaultImageDpi w14:val="300"/>
  <w15:docId w15:val="{4C1835B7-7425-4662-93E9-42D62640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A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AAC"/>
    <w:pPr>
      <w:ind w:left="720"/>
      <w:contextualSpacing/>
    </w:pPr>
  </w:style>
  <w:style w:type="paragraph" w:customStyle="1" w:styleId="Prrafodelista1">
    <w:name w:val="Párrafo de lista1"/>
    <w:basedOn w:val="Normal"/>
    <w:rsid w:val="00A64AAC"/>
    <w:pPr>
      <w:suppressAutoHyphens/>
      <w:ind w:left="720"/>
    </w:pPr>
    <w:rPr>
      <w:lang w:eastAsia="ar-SA"/>
    </w:rPr>
  </w:style>
  <w:style w:type="table" w:styleId="TableGrid">
    <w:name w:val="Table Grid"/>
    <w:basedOn w:val="TableNormal"/>
    <w:uiPriority w:val="59"/>
    <w:rsid w:val="0022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 Catalan Molina</cp:lastModifiedBy>
  <cp:revision>31</cp:revision>
  <dcterms:created xsi:type="dcterms:W3CDTF">2015-11-09T21:42:00Z</dcterms:created>
  <dcterms:modified xsi:type="dcterms:W3CDTF">2018-07-11T22:35:00Z</dcterms:modified>
</cp:coreProperties>
</file>